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7"/>
      </w:tblGrid>
      <w:tr w:rsidR="00720F4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087" w:type="dxa"/>
            <w:tcBorders>
              <w:bottom w:val="single" w:sz="4" w:space="0" w:color="000000"/>
            </w:tcBorders>
            <w:tcMar>
              <w:top w:w="227" w:type="dxa"/>
              <w:bottom w:w="227" w:type="dxa"/>
            </w:tcMar>
          </w:tcPr>
          <w:p w:rsidR="00720F4B" w:rsidRDefault="0092347B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18"/>
              </w:rPr>
              <w:t>Beichtgelegenheit:</w:t>
            </w:r>
          </w:p>
          <w:p w:rsidR="00720F4B" w:rsidRDefault="0092347B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18"/>
              </w:rPr>
              <w:t>Bitte wenden Sie sich an Pfarrer Drabik, Pater Alex oder das Pfarrbüro.</w:t>
            </w:r>
          </w:p>
        </w:tc>
      </w:tr>
      <w:tr w:rsidR="00720F4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087" w:type="dxa"/>
            <w:tcBorders>
              <w:bottom w:val="single" w:sz="4" w:space="0" w:color="000000"/>
            </w:tcBorders>
            <w:tcMar>
              <w:top w:w="227" w:type="dxa"/>
              <w:bottom w:w="227" w:type="dxa"/>
            </w:tcMar>
          </w:tcPr>
          <w:p w:rsidR="00720F4B" w:rsidRDefault="0092347B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18"/>
              </w:rPr>
              <w:t>Tauftermine:</w:t>
            </w:r>
          </w:p>
          <w:p w:rsidR="00720F4B" w:rsidRDefault="0092347B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18"/>
              </w:rPr>
              <w:t>Für die Tauftermine nehmen Sie bitte Kontakt mit Pfarrer Drabik oder dem Pfarrbüro auf.</w:t>
            </w:r>
          </w:p>
        </w:tc>
      </w:tr>
      <w:tr w:rsidR="00720F4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087" w:type="dxa"/>
            <w:tcBorders>
              <w:bottom w:val="single" w:sz="4" w:space="0" w:color="000000"/>
            </w:tcBorders>
            <w:tcMar>
              <w:top w:w="227" w:type="dxa"/>
              <w:bottom w:w="227" w:type="dxa"/>
            </w:tcMar>
          </w:tcPr>
          <w:p w:rsidR="00720F4B" w:rsidRDefault="0092347B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18"/>
              </w:rPr>
              <w:t>Öffnungszeiten des Pfarrbüros St. Bernward:</w:t>
            </w: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9"/>
              <w:gridCol w:w="2835"/>
              <w:gridCol w:w="709"/>
              <w:gridCol w:w="2835"/>
            </w:tblGrid>
            <w:tr w:rsidR="00720F4B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709" w:type="dxa"/>
                </w:tcPr>
                <w:p w:rsidR="00720F4B" w:rsidRDefault="0092347B">
                  <w:pPr>
                    <w:spacing w:after="0" w:line="240" w:lineRule="auto"/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t>Di.:</w:t>
                  </w:r>
                </w:p>
              </w:tc>
              <w:tc>
                <w:tcPr>
                  <w:tcW w:w="2835" w:type="dxa"/>
                </w:tcPr>
                <w:p w:rsidR="00720F4B" w:rsidRDefault="0092347B">
                  <w:pPr>
                    <w:spacing w:after="0" w:line="240" w:lineRule="auto"/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t xml:space="preserve">14:00 - </w:t>
                  </w:r>
                  <w:r>
                    <w:rPr>
                      <w:rFonts w:ascii="Calibri" w:hAnsi="Calibri"/>
                      <w:color w:val="000000"/>
                      <w:sz w:val="18"/>
                    </w:rPr>
                    <w:t>18:00 Uhr</w:t>
                  </w:r>
                </w:p>
              </w:tc>
              <w:tc>
                <w:tcPr>
                  <w:tcW w:w="709" w:type="dxa"/>
                </w:tcPr>
                <w:p w:rsidR="00720F4B" w:rsidRDefault="0092347B">
                  <w:pPr>
                    <w:spacing w:after="0" w:line="240" w:lineRule="auto"/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t>Do.:</w:t>
                  </w:r>
                </w:p>
              </w:tc>
              <w:tc>
                <w:tcPr>
                  <w:tcW w:w="2835" w:type="dxa"/>
                </w:tcPr>
                <w:p w:rsidR="00720F4B" w:rsidRDefault="0092347B">
                  <w:pPr>
                    <w:spacing w:after="0" w:line="240" w:lineRule="auto"/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t>09:00 - 13:00 Uhr</w:t>
                  </w:r>
                </w:p>
              </w:tc>
            </w:tr>
            <w:tr w:rsidR="00720F4B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709" w:type="dxa"/>
                </w:tcPr>
                <w:p w:rsidR="00720F4B" w:rsidRDefault="0092347B">
                  <w:pPr>
                    <w:spacing w:after="0" w:line="240" w:lineRule="auto"/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t>Mi.:</w:t>
                  </w:r>
                </w:p>
              </w:tc>
              <w:tc>
                <w:tcPr>
                  <w:tcW w:w="2835" w:type="dxa"/>
                </w:tcPr>
                <w:p w:rsidR="00720F4B" w:rsidRDefault="0092347B">
                  <w:pPr>
                    <w:spacing w:after="0" w:line="240" w:lineRule="auto"/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t>09:00 - 11:00 Uhr</w:t>
                  </w:r>
                </w:p>
              </w:tc>
              <w:tc>
                <w:tcPr>
                  <w:tcW w:w="709" w:type="dxa"/>
                </w:tcPr>
                <w:p w:rsidR="00720F4B" w:rsidRDefault="0092347B">
                  <w:pPr>
                    <w:spacing w:after="0" w:line="240" w:lineRule="auto"/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t>Fr.:</w:t>
                  </w:r>
                </w:p>
              </w:tc>
              <w:tc>
                <w:tcPr>
                  <w:tcW w:w="2835" w:type="dxa"/>
                </w:tcPr>
                <w:p w:rsidR="00720F4B" w:rsidRDefault="0092347B">
                  <w:pPr>
                    <w:spacing w:after="0" w:line="240" w:lineRule="auto"/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t>09:00 - 12:00 Uhr</w:t>
                  </w:r>
                </w:p>
              </w:tc>
            </w:tr>
          </w:tbl>
          <w:p w:rsidR="00720F4B" w:rsidRDefault="00720F4B">
            <w:pPr>
              <w:spacing w:after="0" w:line="240" w:lineRule="auto"/>
            </w:pPr>
          </w:p>
        </w:tc>
      </w:tr>
      <w:tr w:rsidR="00720F4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087" w:type="dxa"/>
            <w:tcBorders>
              <w:bottom w:val="single" w:sz="4" w:space="0" w:color="000000"/>
            </w:tcBorders>
            <w:tcMar>
              <w:top w:w="227" w:type="dxa"/>
              <w:bottom w:w="227" w:type="dxa"/>
            </w:tcMar>
          </w:tcPr>
          <w:p w:rsidR="00720F4B" w:rsidRDefault="0092347B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18"/>
              </w:rPr>
              <w:t>ÜPE-Team Braunschweig</w:t>
            </w:r>
            <w:r>
              <w:rPr>
                <w:rFonts w:ascii="Calibri" w:hAnsi="Calibri"/>
                <w:b/>
                <w:color w:val="000000"/>
                <w:sz w:val="18"/>
              </w:rPr>
              <w:br/>
              <w:t>für die Pfarreien St. Bernward und Hl. Geist:</w:t>
            </w:r>
            <w:r>
              <w:rPr>
                <w:rFonts w:ascii="Calibri" w:hAnsi="Calibri"/>
                <w:b/>
                <w:color w:val="000000"/>
                <w:sz w:val="18"/>
              </w:rPr>
              <w:br/>
            </w: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43"/>
              <w:gridCol w:w="3543"/>
            </w:tblGrid>
            <w:tr w:rsidR="00720F4B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3543" w:type="dxa"/>
                </w:tcPr>
                <w:p w:rsidR="00720F4B" w:rsidRDefault="0092347B">
                  <w:pPr>
                    <w:spacing w:after="0" w:line="240" w:lineRule="auto"/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t>Pfarrer Dariusz Drabik</w:t>
                  </w:r>
                  <w:r>
                    <w:rPr>
                      <w:rFonts w:ascii="Calibri" w:hAnsi="Calibri"/>
                      <w:color w:val="000000"/>
                      <w:sz w:val="18"/>
                    </w:rPr>
                    <w:br/>
                    <w:t>Tel.: 0531 702203-11</w:t>
                  </w:r>
                  <w:r>
                    <w:rPr>
                      <w:rFonts w:ascii="Calibri" w:hAnsi="Calibri"/>
                      <w:color w:val="000000"/>
                      <w:sz w:val="18"/>
                    </w:rPr>
                    <w:br/>
                    <w:t>Mail: pfarrer03@outlook.de</w:t>
                  </w:r>
                </w:p>
              </w:tc>
              <w:tc>
                <w:tcPr>
                  <w:tcW w:w="3543" w:type="dxa"/>
                </w:tcPr>
                <w:p w:rsidR="00720F4B" w:rsidRDefault="0092347B">
                  <w:pPr>
                    <w:spacing w:after="0" w:line="240" w:lineRule="auto"/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t>Pfarrvikar Pater Alex George MSFS</w:t>
                  </w:r>
                  <w:r>
                    <w:rPr>
                      <w:rFonts w:ascii="Calibri" w:hAnsi="Calibri"/>
                      <w:color w:val="000000"/>
                      <w:sz w:val="18"/>
                    </w:rPr>
                    <w:br/>
                    <w:t>Tel.: 0531 522-82</w:t>
                  </w:r>
                  <w:r>
                    <w:rPr>
                      <w:rFonts w:ascii="Calibri" w:hAnsi="Calibri"/>
                      <w:color w:val="000000"/>
                      <w:sz w:val="18"/>
                    </w:rPr>
                    <w:br/>
                    <w:t>Mail: pateralexmsfs@yahoo.de</w:t>
                  </w:r>
                  <w:r>
                    <w:rPr>
                      <w:rFonts w:ascii="Calibri" w:hAnsi="Calibri"/>
                      <w:color w:val="000000"/>
                      <w:sz w:val="18"/>
                    </w:rPr>
                    <w:br/>
                  </w:r>
                </w:p>
              </w:tc>
            </w:tr>
            <w:tr w:rsidR="00720F4B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3543" w:type="dxa"/>
                </w:tcPr>
                <w:p w:rsidR="00720F4B" w:rsidRDefault="0092347B">
                  <w:pPr>
                    <w:spacing w:after="0" w:line="240" w:lineRule="auto"/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t>Diakon Thorsten Inhestern</w:t>
                  </w:r>
                  <w:r>
                    <w:rPr>
                      <w:rFonts w:ascii="Calibri" w:hAnsi="Calibri"/>
                      <w:color w:val="000000"/>
                      <w:sz w:val="18"/>
                    </w:rPr>
                    <w:br/>
                    <w:t>Mail: thorsten.inhestern@bistum-hildesheim.net</w:t>
                  </w:r>
                </w:p>
              </w:tc>
              <w:tc>
                <w:tcPr>
                  <w:tcW w:w="3543" w:type="dxa"/>
                </w:tcPr>
                <w:p w:rsidR="00720F4B" w:rsidRDefault="0092347B">
                  <w:pPr>
                    <w:spacing w:after="0" w:line="240" w:lineRule="auto"/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t xml:space="preserve">Gemeindereferentin Christine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18"/>
                    </w:rPr>
                    <w:t>Petrowski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18"/>
                    </w:rPr>
                    <w:t xml:space="preserve"> derzeit nicht erreichbar.</w:t>
                  </w:r>
                </w:p>
              </w:tc>
            </w:tr>
          </w:tbl>
          <w:p w:rsidR="00720F4B" w:rsidRDefault="00720F4B">
            <w:pPr>
              <w:spacing w:after="0" w:line="240" w:lineRule="auto"/>
            </w:pPr>
          </w:p>
        </w:tc>
      </w:tr>
      <w:tr w:rsidR="00720F4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087" w:type="dxa"/>
            <w:tcBorders>
              <w:bottom w:val="single" w:sz="4" w:space="0" w:color="000000"/>
            </w:tcBorders>
            <w:tcMar>
              <w:top w:w="227" w:type="dxa"/>
              <w:bottom w:w="227" w:type="dxa"/>
            </w:tcMar>
          </w:tcPr>
          <w:p w:rsidR="00720F4B" w:rsidRDefault="0092347B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18"/>
              </w:rPr>
              <w:t>Kontoverbindung:</w:t>
            </w:r>
          </w:p>
          <w:p w:rsidR="00720F4B" w:rsidRDefault="0092347B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18"/>
              </w:rPr>
              <w:t>IBAN DE25 2505 0000 0002 8464 00</w:t>
            </w:r>
          </w:p>
        </w:tc>
      </w:tr>
      <w:tr w:rsidR="00720F4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087" w:type="dxa"/>
            <w:tcMar>
              <w:top w:w="227" w:type="dxa"/>
            </w:tcMar>
          </w:tcPr>
          <w:p w:rsidR="00720F4B" w:rsidRDefault="0092347B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18"/>
              </w:rPr>
              <w:t>Pfarrmitteilungen der Kath. Pfarrei St. Bernward Braunschweig</w:t>
            </w:r>
            <w:r>
              <w:rPr>
                <w:rFonts w:ascii="Calibri" w:hAnsi="Calibri"/>
                <w:b/>
                <w:color w:val="000000"/>
                <w:sz w:val="18"/>
              </w:rPr>
              <w:br/>
              <w:t>13. April - 28. April 2024</w:t>
            </w: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54"/>
              <w:gridCol w:w="4932"/>
            </w:tblGrid>
            <w:tr w:rsidR="00720F4B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2154" w:type="dxa"/>
                </w:tcPr>
                <w:p w:rsidR="00720F4B" w:rsidRDefault="0092347B">
                  <w:pPr>
                    <w:spacing w:after="0" w:line="240" w:lineRule="auto"/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br/>
                    <w:t>Erscheinungsweise:</w:t>
                  </w:r>
                </w:p>
              </w:tc>
              <w:tc>
                <w:tcPr>
                  <w:tcW w:w="4932" w:type="dxa"/>
                </w:tcPr>
                <w:p w:rsidR="00720F4B" w:rsidRDefault="0092347B">
                  <w:pPr>
                    <w:spacing w:after="0" w:line="240" w:lineRule="auto"/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br/>
                    <w:t>14-tägig</w:t>
                  </w:r>
                </w:p>
              </w:tc>
            </w:tr>
            <w:tr w:rsidR="00720F4B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2154" w:type="dxa"/>
                </w:tcPr>
                <w:p w:rsidR="00720F4B" w:rsidRDefault="0092347B">
                  <w:pPr>
                    <w:spacing w:after="0" w:line="240" w:lineRule="auto"/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br/>
                    <w:t>Verbreitungsgebiet:</w:t>
                  </w:r>
                </w:p>
              </w:tc>
              <w:tc>
                <w:tcPr>
                  <w:tcW w:w="4932" w:type="dxa"/>
                </w:tcPr>
                <w:p w:rsidR="00720F4B" w:rsidRDefault="0092347B">
                  <w:pPr>
                    <w:spacing w:after="0" w:line="240" w:lineRule="auto"/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br/>
                    <w:t>Kirchenstandorte der Pfarrgemeinde St. Bernward Braunschweig</w:t>
                  </w:r>
                </w:p>
              </w:tc>
            </w:tr>
            <w:tr w:rsidR="00720F4B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2154" w:type="dxa"/>
                </w:tcPr>
                <w:p w:rsidR="00720F4B" w:rsidRDefault="0092347B">
                  <w:pPr>
                    <w:spacing w:after="0" w:line="240" w:lineRule="auto"/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br/>
                    <w:t>Herausgeber:</w:t>
                  </w:r>
                </w:p>
              </w:tc>
              <w:tc>
                <w:tcPr>
                  <w:tcW w:w="4932" w:type="dxa"/>
                </w:tcPr>
                <w:p w:rsidR="00720F4B" w:rsidRDefault="0092347B">
                  <w:pPr>
                    <w:spacing w:after="0" w:line="240" w:lineRule="auto"/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br/>
                    <w:t>Kath. Pfarrei St. Bernward Braunschwe</w:t>
                  </w:r>
                  <w:r>
                    <w:rPr>
                      <w:rFonts w:ascii="Calibri" w:hAnsi="Calibri"/>
                      <w:color w:val="000000"/>
                      <w:sz w:val="18"/>
                    </w:rPr>
                    <w:t>ig</w:t>
                  </w:r>
                  <w:r>
                    <w:rPr>
                      <w:rFonts w:ascii="Calibri" w:hAnsi="Calibri"/>
                      <w:color w:val="000000"/>
                      <w:sz w:val="18"/>
                    </w:rPr>
                    <w:br/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18"/>
                    </w:rPr>
                    <w:t>Stettinstr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18"/>
                    </w:rPr>
                    <w:t>. 2a, 38124 Braunschweig</w:t>
                  </w:r>
                  <w:r>
                    <w:rPr>
                      <w:rFonts w:ascii="Calibri" w:hAnsi="Calibri"/>
                      <w:color w:val="000000"/>
                      <w:sz w:val="18"/>
                    </w:rPr>
                    <w:br/>
                  </w:r>
                  <w:r>
                    <w:rPr>
                      <w:rFonts w:ascii="Calibri" w:hAnsi="Calibri"/>
                      <w:b/>
                      <w:color w:val="000000"/>
                      <w:sz w:val="18"/>
                    </w:rPr>
                    <w:t>Tel: 0531 702203-10   Fax: 0531 702203-20</w:t>
                  </w:r>
                  <w:r>
                    <w:rPr>
                      <w:rFonts w:ascii="Calibri" w:hAnsi="Calibri"/>
                      <w:color w:val="000000"/>
                      <w:sz w:val="18"/>
                    </w:rPr>
                    <w:br/>
                    <w:t>E-Mail: buero@bernward-bs.com   Web: www.bernward-bs.com</w:t>
                  </w:r>
                </w:p>
              </w:tc>
            </w:tr>
            <w:tr w:rsidR="00720F4B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2154" w:type="dxa"/>
                </w:tcPr>
                <w:p w:rsidR="00720F4B" w:rsidRDefault="0092347B">
                  <w:pPr>
                    <w:spacing w:after="0" w:line="240" w:lineRule="auto"/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br/>
                    <w:t>Copyright für alle Beiträge:</w:t>
                  </w:r>
                </w:p>
              </w:tc>
              <w:tc>
                <w:tcPr>
                  <w:tcW w:w="4932" w:type="dxa"/>
                </w:tcPr>
                <w:p w:rsidR="00720F4B" w:rsidRDefault="0092347B">
                  <w:pPr>
                    <w:spacing w:after="0" w:line="240" w:lineRule="auto"/>
                  </w:pPr>
                  <w:r>
                    <w:rPr>
                      <w:rFonts w:ascii="Calibri" w:hAnsi="Calibri"/>
                      <w:color w:val="000000"/>
                      <w:sz w:val="18"/>
                    </w:rPr>
                    <w:br/>
                    <w:t>Kath. Pfarrei St. Bernward Braunschweig</w:t>
                  </w:r>
                </w:p>
              </w:tc>
            </w:tr>
          </w:tbl>
          <w:p w:rsidR="00720F4B" w:rsidRDefault="00720F4B">
            <w:pPr>
              <w:spacing w:after="0" w:line="240" w:lineRule="auto"/>
            </w:pPr>
          </w:p>
        </w:tc>
      </w:tr>
    </w:tbl>
    <w:p w:rsidR="00720F4B" w:rsidRDefault="0092347B">
      <w:pPr>
        <w:spacing w:after="0" w:line="240" w:lineRule="auto"/>
      </w:pPr>
      <w:r>
        <w:br w:type="column"/>
      </w:r>
      <w:r>
        <w:rPr>
          <w:rFonts w:ascii="Calibri" w:hAnsi="Calibri"/>
          <w:color w:val="000000"/>
          <w:sz w:val="28"/>
        </w:rPr>
        <w:lastRenderedPageBreak/>
        <w:t> 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43"/>
      </w:tblGrid>
      <w:tr w:rsidR="00720F4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143" w:type="dxa"/>
            <w:tcBorders>
              <w:bottom w:val="single" w:sz="4" w:space="0" w:color="000000"/>
            </w:tcBorders>
          </w:tcPr>
          <w:p w:rsidR="00720F4B" w:rsidRDefault="0092347B">
            <w:pPr>
              <w:spacing w:after="0" w:line="240" w:lineRule="auto"/>
              <w:jc w:val="center"/>
            </w:pPr>
            <w:r>
              <w:rPr>
                <w:rFonts w:ascii="Calibri" w:hAnsi="Calibri"/>
                <w:smallCaps/>
                <w:color w:val="888888"/>
                <w:sz w:val="28"/>
              </w:rPr>
              <w:t>Kath. Pfarrei St. Bernward Braunschweig</w:t>
            </w:r>
          </w:p>
        </w:tc>
      </w:tr>
    </w:tbl>
    <w:p w:rsidR="00720F4B" w:rsidRDefault="0092347B">
      <w:pPr>
        <w:spacing w:after="0" w:line="240" w:lineRule="auto"/>
        <w:ind w:right="283"/>
        <w:jc w:val="center"/>
      </w:pPr>
      <w:r>
        <w:rPr>
          <w:rFonts w:ascii="Calibri" w:hAnsi="Calibri"/>
          <w:noProof/>
          <w:color w:val="000000"/>
          <w:sz w:val="24"/>
        </w:rPr>
        <w:drawing>
          <wp:inline distT="0" distB="0" distL="0" distR="0">
            <wp:extent cx="4242582" cy="1197551"/>
            <wp:effectExtent l="0" t="0" r="0" b="0"/>
            <wp:docPr id="1" name="/usr/local/tomcat/webapps/pfiffig/WEB-INF/xsl/bb/komplett_2_cropp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usr/local/tomcat/webapps/pfiffig/WEB-INF/xsl/bb/komplett_2_cropped.jp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42582" cy="119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"/>
        <w:gridCol w:w="2268"/>
        <w:gridCol w:w="2268"/>
        <w:gridCol w:w="2268"/>
        <w:gridCol w:w="170"/>
      </w:tblGrid>
      <w:tr w:rsidR="00720F4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70" w:type="dxa"/>
          </w:tcPr>
          <w:p w:rsidR="00720F4B" w:rsidRDefault="0092347B">
            <w:pPr>
              <w:spacing w:after="0" w:line="240" w:lineRule="auto"/>
              <w:jc w:val="center"/>
            </w:pPr>
            <w:r>
              <w:rPr>
                <w:rFonts w:ascii="Calibri" w:hAnsi="Calibri"/>
                <w:color w:val="000000"/>
                <w:sz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F4B" w:rsidRDefault="0092347B">
            <w:pPr>
              <w:spacing w:after="0" w:line="240" w:lineRule="auto"/>
              <w:jc w:val="center"/>
            </w:pPr>
            <w:r>
              <w:rPr>
                <w:rFonts w:ascii="Calibri" w:hAnsi="Calibri"/>
                <w:color w:val="000000"/>
                <w:sz w:val="18"/>
              </w:rPr>
              <w:t xml:space="preserve">St. Hedwig </w:t>
            </w:r>
            <w:proofErr w:type="spellStart"/>
            <w:r>
              <w:rPr>
                <w:rFonts w:ascii="Calibri" w:hAnsi="Calibri"/>
                <w:color w:val="000000"/>
                <w:sz w:val="18"/>
              </w:rPr>
              <w:t>Rüningen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720F4B" w:rsidRDefault="0092347B">
            <w:pPr>
              <w:spacing w:after="0" w:line="240" w:lineRule="auto"/>
              <w:jc w:val="center"/>
            </w:pPr>
            <w:r>
              <w:rPr>
                <w:rFonts w:ascii="Calibri" w:hAnsi="Calibri"/>
                <w:color w:val="000000"/>
                <w:sz w:val="18"/>
              </w:rPr>
              <w:t xml:space="preserve">St. Bernward </w:t>
            </w:r>
            <w:proofErr w:type="spellStart"/>
            <w:r>
              <w:rPr>
                <w:rFonts w:ascii="Calibri" w:hAnsi="Calibri"/>
                <w:color w:val="000000"/>
                <w:sz w:val="18"/>
              </w:rPr>
              <w:t>Heidberg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4B" w:rsidRDefault="0092347B">
            <w:pPr>
              <w:spacing w:after="0" w:line="240" w:lineRule="auto"/>
              <w:jc w:val="center"/>
            </w:pPr>
            <w:r>
              <w:rPr>
                <w:rFonts w:ascii="Calibri" w:hAnsi="Calibri"/>
                <w:color w:val="000000"/>
                <w:sz w:val="18"/>
              </w:rPr>
              <w:t xml:space="preserve">St. </w:t>
            </w:r>
            <w:proofErr w:type="spellStart"/>
            <w:r>
              <w:rPr>
                <w:rFonts w:ascii="Calibri" w:hAnsi="Calibri"/>
                <w:color w:val="000000"/>
                <w:sz w:val="18"/>
              </w:rPr>
              <w:t>Heinricht</w:t>
            </w:r>
            <w:proofErr w:type="spellEnd"/>
            <w:r>
              <w:rPr>
                <w:rFonts w:ascii="Calibri" w:hAnsi="Calibri"/>
                <w:color w:val="000000"/>
                <w:sz w:val="18"/>
              </w:rPr>
              <w:t xml:space="preserve"> Südstadt</w:t>
            </w:r>
          </w:p>
        </w:tc>
        <w:tc>
          <w:tcPr>
            <w:tcW w:w="170" w:type="dxa"/>
          </w:tcPr>
          <w:p w:rsidR="00720F4B" w:rsidRDefault="0092347B">
            <w:pPr>
              <w:spacing w:after="0" w:line="240" w:lineRule="auto"/>
              <w:jc w:val="center"/>
            </w:pPr>
            <w:r>
              <w:rPr>
                <w:rFonts w:ascii="Calibri" w:hAnsi="Calibri"/>
                <w:color w:val="000000"/>
                <w:sz w:val="18"/>
              </w:rPr>
              <w:t> </w:t>
            </w:r>
          </w:p>
        </w:tc>
      </w:tr>
    </w:tbl>
    <w:p w:rsidR="00720F4B" w:rsidRDefault="0092347B">
      <w:pPr>
        <w:spacing w:after="0" w:line="240" w:lineRule="auto"/>
      </w:pPr>
      <w:r>
        <w:rPr>
          <w:rFonts w:ascii="Calibri" w:hAnsi="Calibri"/>
          <w:color w:val="000000"/>
          <w:sz w:val="24"/>
        </w:rPr>
        <w:t> 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2381"/>
        <w:gridCol w:w="2381"/>
      </w:tblGrid>
      <w:tr w:rsidR="00720F4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381" w:type="dxa"/>
            <w:tcBorders>
              <w:top w:val="single" w:sz="4" w:space="0" w:color="000000"/>
              <w:bottom w:val="single" w:sz="4" w:space="0" w:color="000000"/>
            </w:tcBorders>
          </w:tcPr>
          <w:p w:rsidR="00720F4B" w:rsidRDefault="00D36895">
            <w:pPr>
              <w:pBdr>
                <w:top w:val="none" w:sz="0" w:space="6" w:color="auto"/>
                <w:bottom w:val="none" w:sz="0" w:space="6" w:color="auto"/>
              </w:pBdr>
              <w:spacing w:after="0" w:line="240" w:lineRule="auto"/>
            </w:pPr>
            <w:r>
              <w:rPr>
                <w:rFonts w:ascii="Calibri" w:hAnsi="Calibri"/>
                <w:b/>
                <w:i/>
                <w:color w:val="000000"/>
                <w:sz w:val="24"/>
              </w:rPr>
              <w:t>06</w:t>
            </w:r>
            <w:r w:rsidR="0092347B">
              <w:rPr>
                <w:rFonts w:ascii="Calibri" w:hAnsi="Calibri"/>
                <w:b/>
                <w:i/>
                <w:color w:val="000000"/>
                <w:sz w:val="24"/>
              </w:rPr>
              <w:t>/2024</w:t>
            </w:r>
          </w:p>
        </w:tc>
        <w:tc>
          <w:tcPr>
            <w:tcW w:w="2381" w:type="dxa"/>
            <w:tcBorders>
              <w:top w:val="single" w:sz="4" w:space="0" w:color="000000"/>
              <w:bottom w:val="single" w:sz="4" w:space="0" w:color="000000"/>
            </w:tcBorders>
          </w:tcPr>
          <w:p w:rsidR="00720F4B" w:rsidRDefault="0092347B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i/>
                <w:color w:val="000000"/>
                <w:sz w:val="40"/>
              </w:rPr>
              <w:t>Pfarr – Info</w:t>
            </w:r>
          </w:p>
        </w:tc>
        <w:tc>
          <w:tcPr>
            <w:tcW w:w="2381" w:type="dxa"/>
            <w:tcBorders>
              <w:top w:val="single" w:sz="4" w:space="0" w:color="000000"/>
              <w:bottom w:val="single" w:sz="4" w:space="0" w:color="000000"/>
            </w:tcBorders>
          </w:tcPr>
          <w:p w:rsidR="00720F4B" w:rsidRDefault="0092347B">
            <w:pPr>
              <w:pBdr>
                <w:top w:val="none" w:sz="0" w:space="6" w:color="auto"/>
                <w:bottom w:val="none" w:sz="0" w:space="6" w:color="auto"/>
              </w:pBdr>
              <w:spacing w:after="0" w:line="240" w:lineRule="auto"/>
              <w:jc w:val="right"/>
            </w:pPr>
            <w:r>
              <w:rPr>
                <w:rFonts w:ascii="Calibri" w:hAnsi="Calibri"/>
                <w:b/>
                <w:i/>
                <w:color w:val="000000"/>
                <w:sz w:val="24"/>
              </w:rPr>
              <w:t>13.04 bis 28.04</w:t>
            </w:r>
          </w:p>
        </w:tc>
      </w:tr>
    </w:tbl>
    <w:p w:rsidR="00446E7D" w:rsidRDefault="00446E7D" w:rsidP="00446E7D">
      <w:pPr>
        <w:rPr>
          <w:rFonts w:ascii="Verdana" w:hAnsi="Verdana"/>
          <w:b/>
          <w:color w:val="000000"/>
          <w:sz w:val="20"/>
          <w:szCs w:val="20"/>
        </w:rPr>
      </w:pPr>
    </w:p>
    <w:p w:rsidR="00446E7D" w:rsidRPr="00446E7D" w:rsidRDefault="00446E7D" w:rsidP="00267DDC">
      <w:pPr>
        <w:jc w:val="both"/>
        <w:rPr>
          <w:i/>
          <w:sz w:val="24"/>
          <w:szCs w:val="24"/>
          <w:u w:val="single"/>
        </w:rPr>
      </w:pPr>
      <w:r w:rsidRPr="00446E7D">
        <w:rPr>
          <w:rFonts w:ascii="Verdana" w:hAnsi="Verdana"/>
          <w:b/>
          <w:i/>
          <w:color w:val="000000"/>
          <w:sz w:val="24"/>
          <w:szCs w:val="24"/>
          <w:u w:val="single"/>
        </w:rPr>
        <w:t>Fruchtbarkeit</w:t>
      </w:r>
    </w:p>
    <w:p w:rsidR="00446E7D" w:rsidRDefault="00446E7D" w:rsidP="00267DDC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</w:p>
    <w:p w:rsidR="00446E7D" w:rsidRPr="00267DDC" w:rsidRDefault="00446E7D" w:rsidP="00267DDC">
      <w:pPr>
        <w:spacing w:after="0"/>
        <w:jc w:val="both"/>
        <w:rPr>
          <w:i/>
          <w:sz w:val="20"/>
          <w:szCs w:val="20"/>
        </w:rPr>
      </w:pPr>
      <w:r w:rsidRPr="00267DDC">
        <w:rPr>
          <w:rFonts w:ascii="Verdana" w:hAnsi="Verdana"/>
          <w:i/>
          <w:color w:val="000000"/>
          <w:sz w:val="20"/>
          <w:szCs w:val="20"/>
        </w:rPr>
        <w:t>Was macht ein fruchtbares Leben aus?</w:t>
      </w:r>
    </w:p>
    <w:p w:rsidR="00446E7D" w:rsidRPr="00267DDC" w:rsidRDefault="00446E7D" w:rsidP="00267DDC">
      <w:pPr>
        <w:spacing w:after="0"/>
        <w:jc w:val="both"/>
        <w:rPr>
          <w:i/>
          <w:sz w:val="20"/>
          <w:szCs w:val="20"/>
        </w:rPr>
      </w:pPr>
      <w:r w:rsidRPr="00267DDC">
        <w:rPr>
          <w:rFonts w:ascii="Verdana" w:hAnsi="Verdana"/>
          <w:i/>
          <w:color w:val="000000"/>
          <w:sz w:val="20"/>
          <w:szCs w:val="20"/>
        </w:rPr>
        <w:t>Was macht eine Heilige, einen Heiligen aus?</w:t>
      </w:r>
    </w:p>
    <w:p w:rsidR="00446E7D" w:rsidRPr="00267DDC" w:rsidRDefault="00446E7D" w:rsidP="00267DDC">
      <w:pPr>
        <w:spacing w:after="0"/>
        <w:jc w:val="both"/>
        <w:rPr>
          <w:i/>
          <w:sz w:val="20"/>
          <w:szCs w:val="20"/>
        </w:rPr>
      </w:pPr>
      <w:r w:rsidRPr="00267DDC">
        <w:rPr>
          <w:rFonts w:ascii="Verdana" w:hAnsi="Verdana"/>
          <w:i/>
          <w:color w:val="000000"/>
          <w:sz w:val="20"/>
          <w:szCs w:val="20"/>
        </w:rPr>
        <w:t>Heiligkeit zeigt sich nicht im Spektakulären.</w:t>
      </w:r>
    </w:p>
    <w:p w:rsidR="00446E7D" w:rsidRPr="00267DDC" w:rsidRDefault="00446E7D" w:rsidP="00267DDC">
      <w:pPr>
        <w:spacing w:after="0"/>
        <w:jc w:val="both"/>
        <w:rPr>
          <w:i/>
          <w:sz w:val="20"/>
          <w:szCs w:val="20"/>
        </w:rPr>
      </w:pPr>
      <w:r w:rsidRPr="00267DDC">
        <w:rPr>
          <w:rFonts w:ascii="Verdana" w:hAnsi="Verdana"/>
          <w:i/>
          <w:color w:val="000000"/>
          <w:sz w:val="20"/>
          <w:szCs w:val="20"/>
        </w:rPr>
        <w:t>Sie lebt in der alltäglichen Verbundenheit</w:t>
      </w:r>
    </w:p>
    <w:p w:rsidR="00446E7D" w:rsidRPr="00267DDC" w:rsidRDefault="00446E7D" w:rsidP="00267DDC">
      <w:pPr>
        <w:spacing w:after="0"/>
        <w:jc w:val="both"/>
        <w:rPr>
          <w:i/>
          <w:sz w:val="20"/>
          <w:szCs w:val="20"/>
        </w:rPr>
      </w:pPr>
      <w:r w:rsidRPr="00267DDC">
        <w:rPr>
          <w:rFonts w:ascii="Verdana" w:hAnsi="Verdana"/>
          <w:i/>
          <w:color w:val="000000"/>
          <w:sz w:val="20"/>
          <w:szCs w:val="20"/>
        </w:rPr>
        <w:t>mit den Nächsten in Familie, Freundschaft, Beruf:</w:t>
      </w:r>
    </w:p>
    <w:p w:rsidR="00446E7D" w:rsidRPr="00267DDC" w:rsidRDefault="00446E7D" w:rsidP="00267DDC">
      <w:pPr>
        <w:spacing w:after="0"/>
        <w:jc w:val="both"/>
        <w:rPr>
          <w:i/>
          <w:sz w:val="20"/>
          <w:szCs w:val="20"/>
        </w:rPr>
      </w:pPr>
      <w:r w:rsidRPr="00267DDC">
        <w:rPr>
          <w:rFonts w:ascii="Verdana" w:hAnsi="Verdana"/>
          <w:i/>
          <w:color w:val="000000"/>
          <w:sz w:val="20"/>
          <w:szCs w:val="20"/>
        </w:rPr>
        <w:t>in der Nähe zu Gott und der Welt.</w:t>
      </w:r>
    </w:p>
    <w:p w:rsidR="00446E7D" w:rsidRPr="00267DDC" w:rsidRDefault="00446E7D" w:rsidP="00267DDC">
      <w:pPr>
        <w:spacing w:after="0"/>
        <w:jc w:val="both"/>
        <w:rPr>
          <w:i/>
          <w:sz w:val="20"/>
          <w:szCs w:val="20"/>
        </w:rPr>
      </w:pPr>
    </w:p>
    <w:p w:rsidR="00446E7D" w:rsidRPr="00267DDC" w:rsidRDefault="00446E7D" w:rsidP="00267DDC">
      <w:pPr>
        <w:spacing w:after="0"/>
        <w:jc w:val="both"/>
        <w:rPr>
          <w:i/>
          <w:sz w:val="20"/>
          <w:szCs w:val="20"/>
        </w:rPr>
      </w:pPr>
      <w:r w:rsidRPr="00267DDC">
        <w:rPr>
          <w:rFonts w:ascii="Verdana" w:hAnsi="Verdana"/>
          <w:i/>
          <w:color w:val="000000"/>
          <w:sz w:val="20"/>
          <w:szCs w:val="20"/>
        </w:rPr>
        <w:t xml:space="preserve">Das Bild vom Weinstock und den </w:t>
      </w:r>
      <w:proofErr w:type="spellStart"/>
      <w:r w:rsidRPr="00267DDC">
        <w:rPr>
          <w:rFonts w:ascii="Verdana" w:hAnsi="Verdana"/>
          <w:i/>
          <w:color w:val="000000"/>
          <w:sz w:val="20"/>
          <w:szCs w:val="20"/>
        </w:rPr>
        <w:t>Rebzweigen</w:t>
      </w:r>
      <w:proofErr w:type="spellEnd"/>
    </w:p>
    <w:p w:rsidR="00446E7D" w:rsidRPr="00267DDC" w:rsidRDefault="00267DDC" w:rsidP="00267DDC">
      <w:pPr>
        <w:spacing w:after="0"/>
        <w:jc w:val="both"/>
        <w:rPr>
          <w:i/>
          <w:sz w:val="20"/>
          <w:szCs w:val="20"/>
        </w:rPr>
      </w:pPr>
      <w:r w:rsidRPr="00267DDC">
        <w:rPr>
          <w:i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AB98DC0" wp14:editId="4B7FDF08">
            <wp:simplePos x="0" y="0"/>
            <wp:positionH relativeFrom="column">
              <wp:posOffset>2421890</wp:posOffset>
            </wp:positionH>
            <wp:positionV relativeFrom="paragraph">
              <wp:posOffset>5716</wp:posOffset>
            </wp:positionV>
            <wp:extent cx="2041535" cy="2689568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4eece2561a9ff9b8eff23ebb87adba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424" cy="2698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E7D" w:rsidRPr="00267DDC">
        <w:rPr>
          <w:rFonts w:ascii="Verdana" w:hAnsi="Verdana"/>
          <w:i/>
          <w:color w:val="000000"/>
          <w:sz w:val="20"/>
          <w:szCs w:val="20"/>
        </w:rPr>
        <w:t>lässt uns Heiligkeit neu verstehen.</w:t>
      </w:r>
    </w:p>
    <w:p w:rsidR="00446E7D" w:rsidRPr="00267DDC" w:rsidRDefault="00446E7D" w:rsidP="00267DDC">
      <w:pPr>
        <w:spacing w:after="0"/>
        <w:jc w:val="both"/>
        <w:rPr>
          <w:i/>
          <w:sz w:val="20"/>
          <w:szCs w:val="20"/>
        </w:rPr>
      </w:pPr>
      <w:r w:rsidRPr="00267DDC">
        <w:rPr>
          <w:rFonts w:ascii="Verdana" w:hAnsi="Verdana"/>
          <w:i/>
          <w:color w:val="000000"/>
          <w:sz w:val="20"/>
          <w:szCs w:val="20"/>
        </w:rPr>
        <w:t>Heiligkeit ist von uns aus Teilhabe –</w:t>
      </w:r>
    </w:p>
    <w:p w:rsidR="00446E7D" w:rsidRPr="00267DDC" w:rsidRDefault="00446E7D" w:rsidP="00267DDC">
      <w:pPr>
        <w:spacing w:after="0"/>
        <w:jc w:val="both"/>
        <w:rPr>
          <w:i/>
          <w:sz w:val="20"/>
          <w:szCs w:val="20"/>
        </w:rPr>
      </w:pPr>
      <w:r w:rsidRPr="00267DDC">
        <w:rPr>
          <w:rFonts w:ascii="Verdana" w:hAnsi="Verdana"/>
          <w:i/>
          <w:color w:val="000000"/>
          <w:sz w:val="20"/>
          <w:szCs w:val="20"/>
        </w:rPr>
        <w:t xml:space="preserve">von Christus aus </w:t>
      </w:r>
      <w:proofErr w:type="spellStart"/>
      <w:r w:rsidRPr="00267DDC">
        <w:rPr>
          <w:rFonts w:ascii="Verdana" w:hAnsi="Verdana"/>
          <w:i/>
          <w:color w:val="000000"/>
          <w:sz w:val="20"/>
          <w:szCs w:val="20"/>
        </w:rPr>
        <w:t>Teilgabe</w:t>
      </w:r>
      <w:proofErr w:type="spellEnd"/>
      <w:r w:rsidRPr="00267DDC">
        <w:rPr>
          <w:rFonts w:ascii="Verdana" w:hAnsi="Verdana"/>
          <w:i/>
          <w:color w:val="000000"/>
          <w:sz w:val="20"/>
          <w:szCs w:val="20"/>
        </w:rPr>
        <w:t xml:space="preserve"> –</w:t>
      </w:r>
    </w:p>
    <w:p w:rsidR="00446E7D" w:rsidRPr="00267DDC" w:rsidRDefault="00446E7D" w:rsidP="00267DDC">
      <w:pPr>
        <w:spacing w:after="0"/>
        <w:jc w:val="both"/>
        <w:rPr>
          <w:i/>
          <w:sz w:val="20"/>
          <w:szCs w:val="20"/>
        </w:rPr>
      </w:pPr>
      <w:r w:rsidRPr="00267DDC">
        <w:rPr>
          <w:rFonts w:ascii="Verdana" w:hAnsi="Verdana"/>
          <w:i/>
          <w:color w:val="000000"/>
          <w:sz w:val="20"/>
          <w:szCs w:val="20"/>
        </w:rPr>
        <w:t>an Gottes Licht und Leben.</w:t>
      </w:r>
    </w:p>
    <w:p w:rsidR="00446E7D" w:rsidRPr="00267DDC" w:rsidRDefault="00446E7D" w:rsidP="00267DDC">
      <w:pPr>
        <w:spacing w:after="0"/>
        <w:jc w:val="both"/>
        <w:rPr>
          <w:i/>
          <w:sz w:val="20"/>
          <w:szCs w:val="20"/>
        </w:rPr>
      </w:pPr>
      <w:r w:rsidRPr="00267DDC">
        <w:rPr>
          <w:rFonts w:ascii="Verdana" w:hAnsi="Verdana"/>
          <w:i/>
          <w:color w:val="000000"/>
          <w:sz w:val="20"/>
          <w:szCs w:val="20"/>
        </w:rPr>
        <w:t>Heiligkeit ist Leben,</w:t>
      </w:r>
    </w:p>
    <w:p w:rsidR="00446E7D" w:rsidRPr="00267DDC" w:rsidRDefault="00446E7D" w:rsidP="00267DDC">
      <w:pPr>
        <w:spacing w:after="0"/>
        <w:jc w:val="both"/>
        <w:rPr>
          <w:i/>
          <w:sz w:val="20"/>
          <w:szCs w:val="20"/>
        </w:rPr>
      </w:pPr>
      <w:r w:rsidRPr="00267DDC">
        <w:rPr>
          <w:rFonts w:ascii="Verdana" w:hAnsi="Verdana"/>
          <w:i/>
          <w:color w:val="000000"/>
          <w:sz w:val="20"/>
          <w:szCs w:val="20"/>
        </w:rPr>
        <w:t>in dem Gottes Liebe gefruchtet hat.</w:t>
      </w:r>
    </w:p>
    <w:p w:rsidR="00446E7D" w:rsidRDefault="00446E7D" w:rsidP="00267DDC">
      <w:pPr>
        <w:spacing w:after="0"/>
        <w:jc w:val="both"/>
        <w:rPr>
          <w:color w:val="000000"/>
        </w:rPr>
      </w:pPr>
    </w:p>
    <w:p w:rsidR="00446E7D" w:rsidRDefault="00446E7D" w:rsidP="00267DDC">
      <w:pPr>
        <w:jc w:val="both"/>
        <w:rPr>
          <w:rFonts w:ascii="Verdana" w:hAnsi="Verdana"/>
          <w:i/>
          <w:color w:val="000000"/>
          <w:sz w:val="12"/>
          <w:szCs w:val="12"/>
        </w:rPr>
      </w:pPr>
    </w:p>
    <w:p w:rsidR="004231C6" w:rsidRDefault="004231C6" w:rsidP="00267DDC">
      <w:pPr>
        <w:pStyle w:val="KeinLeerraum"/>
        <w:jc w:val="both"/>
        <w:rPr>
          <w:sz w:val="12"/>
          <w:szCs w:val="12"/>
        </w:rPr>
      </w:pPr>
    </w:p>
    <w:p w:rsidR="00267DDC" w:rsidRPr="00267DDC" w:rsidRDefault="00446E7D" w:rsidP="00267DDC">
      <w:pPr>
        <w:pStyle w:val="KeinLeerraum"/>
        <w:rPr>
          <w:sz w:val="16"/>
          <w:szCs w:val="16"/>
        </w:rPr>
      </w:pPr>
      <w:r w:rsidRPr="00267DDC">
        <w:rPr>
          <w:sz w:val="16"/>
          <w:szCs w:val="16"/>
        </w:rPr>
        <w:t xml:space="preserve">Dorothee </w:t>
      </w:r>
      <w:proofErr w:type="spellStart"/>
      <w:r w:rsidRPr="00267DDC">
        <w:rPr>
          <w:sz w:val="16"/>
          <w:szCs w:val="16"/>
        </w:rPr>
        <w:t>Sandherr-Klemp</w:t>
      </w:r>
      <w:proofErr w:type="spellEnd"/>
      <w:r w:rsidRPr="00267DDC">
        <w:rPr>
          <w:sz w:val="16"/>
          <w:szCs w:val="16"/>
        </w:rPr>
        <w:t xml:space="preserve"> (zu </w:t>
      </w:r>
      <w:proofErr w:type="spellStart"/>
      <w:r w:rsidRPr="00267DDC">
        <w:rPr>
          <w:sz w:val="16"/>
          <w:szCs w:val="16"/>
        </w:rPr>
        <w:t>Joh</w:t>
      </w:r>
      <w:proofErr w:type="spellEnd"/>
      <w:r w:rsidRPr="00267DDC">
        <w:rPr>
          <w:sz w:val="16"/>
          <w:szCs w:val="16"/>
        </w:rPr>
        <w:t xml:space="preserve"> 15,1–8)</w:t>
      </w:r>
      <w:r w:rsidRPr="00267DDC">
        <w:rPr>
          <w:sz w:val="16"/>
          <w:szCs w:val="16"/>
        </w:rPr>
        <w:br/>
        <w:t xml:space="preserve">aus: </w:t>
      </w:r>
      <w:proofErr w:type="spellStart"/>
      <w:r w:rsidRPr="00267DDC">
        <w:rPr>
          <w:sz w:val="16"/>
          <w:szCs w:val="16"/>
        </w:rPr>
        <w:t>Magnificat</w:t>
      </w:r>
      <w:proofErr w:type="spellEnd"/>
      <w:r w:rsidRPr="00267DDC">
        <w:rPr>
          <w:sz w:val="16"/>
          <w:szCs w:val="16"/>
        </w:rPr>
        <w:t xml:space="preserve">. </w:t>
      </w:r>
      <w:r w:rsidRPr="00267DDC">
        <w:rPr>
          <w:sz w:val="16"/>
          <w:szCs w:val="16"/>
          <w:lang w:eastAsia="zh-CN"/>
        </w:rPr>
        <w:t>Das Stundenbuch</w:t>
      </w:r>
      <w:r w:rsidRPr="00267DDC">
        <w:rPr>
          <w:sz w:val="16"/>
          <w:szCs w:val="16"/>
        </w:rPr>
        <w:t xml:space="preserve"> 04/2024,</w:t>
      </w:r>
    </w:p>
    <w:p w:rsidR="00446E7D" w:rsidRPr="00267DDC" w:rsidRDefault="00446E7D" w:rsidP="00267DDC">
      <w:pPr>
        <w:pStyle w:val="KeinLeerraum"/>
        <w:rPr>
          <w:sz w:val="16"/>
          <w:szCs w:val="16"/>
        </w:rPr>
      </w:pPr>
      <w:r w:rsidRPr="00267DDC">
        <w:rPr>
          <w:sz w:val="16"/>
          <w:szCs w:val="16"/>
        </w:rPr>
        <w:t xml:space="preserve">Verlag </w:t>
      </w:r>
      <w:proofErr w:type="spellStart"/>
      <w:r w:rsidRPr="00267DDC">
        <w:rPr>
          <w:sz w:val="16"/>
          <w:szCs w:val="16"/>
        </w:rPr>
        <w:t>Butzon</w:t>
      </w:r>
      <w:proofErr w:type="spellEnd"/>
      <w:r w:rsidRPr="00267DDC">
        <w:rPr>
          <w:sz w:val="16"/>
          <w:szCs w:val="16"/>
        </w:rPr>
        <w:t xml:space="preserve"> &amp; </w:t>
      </w:r>
      <w:proofErr w:type="spellStart"/>
      <w:r w:rsidRPr="00267DDC">
        <w:rPr>
          <w:sz w:val="16"/>
          <w:szCs w:val="16"/>
        </w:rPr>
        <w:t>Bercker</w:t>
      </w:r>
      <w:proofErr w:type="spellEnd"/>
      <w:r w:rsidRPr="00267DDC">
        <w:rPr>
          <w:sz w:val="16"/>
          <w:szCs w:val="16"/>
        </w:rPr>
        <w:t xml:space="preserve">, Kevelaer; </w:t>
      </w:r>
      <w:hyperlink r:id="rId6" w:history="1">
        <w:r w:rsidRPr="00267DDC">
          <w:rPr>
            <w:sz w:val="16"/>
            <w:szCs w:val="16"/>
            <w:u w:val="single"/>
          </w:rPr>
          <w:t>www.magnificat.de</w:t>
        </w:r>
      </w:hyperlink>
    </w:p>
    <w:p w:rsidR="00720F4B" w:rsidRPr="00267DDC" w:rsidRDefault="00446E7D" w:rsidP="00267DDC">
      <w:pPr>
        <w:pStyle w:val="KeinLeerraum"/>
        <w:rPr>
          <w:sz w:val="16"/>
          <w:szCs w:val="16"/>
        </w:rPr>
      </w:pPr>
      <w:r w:rsidRPr="00267DDC">
        <w:rPr>
          <w:sz w:val="16"/>
          <w:szCs w:val="16"/>
        </w:rPr>
        <w:t xml:space="preserve">In </w:t>
      </w:r>
      <w:proofErr w:type="spellStart"/>
      <w:r w:rsidRPr="00267DDC">
        <w:rPr>
          <w:sz w:val="16"/>
          <w:szCs w:val="16"/>
        </w:rPr>
        <w:t>Pfarrbriefserice</w:t>
      </w:r>
      <w:proofErr w:type="spellEnd"/>
    </w:p>
    <w:p w:rsidR="00720F4B" w:rsidRDefault="0092347B">
      <w:pPr>
        <w:pageBreakBefore/>
        <w:spacing w:after="0" w:line="240" w:lineRule="auto"/>
      </w:pPr>
      <w:r>
        <w:rPr>
          <w:rFonts w:ascii="Calibri" w:hAnsi="Calibri"/>
          <w:b/>
          <w:color w:val="000000"/>
          <w:sz w:val="20"/>
        </w:rPr>
        <w:lastRenderedPageBreak/>
        <w:t> 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5556"/>
      </w:tblGrid>
      <w:tr w:rsidR="00720F4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47" w:type="dxa"/>
          </w:tcPr>
          <w:p w:rsidR="00720F4B" w:rsidRDefault="0092347B">
            <w:pPr>
              <w:spacing w:after="0" w:line="240" w:lineRule="auto"/>
              <w:rPr>
                <w:rFonts w:ascii="Calibri" w:hAnsi="Calibri"/>
                <w:b/>
                <w:color w:val="000000"/>
                <w:sz w:val="20"/>
                <w:u w:val="single" w:color="000000"/>
              </w:rPr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Samstag,</w:t>
            </w:r>
          </w:p>
          <w:p w:rsidR="003D61D1" w:rsidRPr="003D61D1" w:rsidRDefault="003D61D1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10:00 Uhr</w:t>
            </w:r>
          </w:p>
        </w:tc>
        <w:tc>
          <w:tcPr>
            <w:tcW w:w="5556" w:type="dxa"/>
          </w:tcPr>
          <w:p w:rsidR="00720F4B" w:rsidRDefault="0092347B">
            <w:pPr>
              <w:spacing w:after="0" w:line="240" w:lineRule="auto"/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13. April 2024</w:t>
            </w:r>
            <w:r>
              <w:rPr>
                <w:rFonts w:ascii="Calibri" w:hAnsi="Calibri"/>
                <w:b/>
                <w:color w:val="000000"/>
                <w:sz w:val="20"/>
              </w:rPr>
              <w:t xml:space="preserve"> [Hl. Martin I.]</w:t>
            </w:r>
          </w:p>
          <w:p w:rsidR="003D61D1" w:rsidRPr="003D61D1" w:rsidRDefault="003D61D1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Kommunionvorbereitung mit Kerzenverzierung und Erstbeichte</w:t>
            </w:r>
          </w:p>
        </w:tc>
      </w:tr>
      <w:tr w:rsidR="00720F4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47" w:type="dxa"/>
          </w:tcPr>
          <w:p w:rsidR="00720F4B" w:rsidRDefault="0092347B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17:00 Uhr</w:t>
            </w:r>
          </w:p>
        </w:tc>
        <w:tc>
          <w:tcPr>
            <w:tcW w:w="5556" w:type="dxa"/>
          </w:tcPr>
          <w:p w:rsidR="00720F4B" w:rsidRDefault="0092347B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Wortgottesfeier mit Kommunionausteilung in St. Hedwig</w:t>
            </w:r>
          </w:p>
        </w:tc>
      </w:tr>
    </w:tbl>
    <w:p w:rsidR="00720F4B" w:rsidRDefault="0092347B">
      <w:pPr>
        <w:spacing w:after="0" w:line="240" w:lineRule="auto"/>
      </w:pPr>
      <w:r>
        <w:rPr>
          <w:rFonts w:ascii="Calibri" w:hAnsi="Calibri"/>
          <w:b/>
          <w:color w:val="000000"/>
          <w:sz w:val="20"/>
        </w:rPr>
        <w:t> 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5556"/>
      </w:tblGrid>
      <w:tr w:rsidR="00720F4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47" w:type="dxa"/>
          </w:tcPr>
          <w:p w:rsidR="00720F4B" w:rsidRDefault="0092347B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Sonntag,</w:t>
            </w:r>
          </w:p>
        </w:tc>
        <w:tc>
          <w:tcPr>
            <w:tcW w:w="5556" w:type="dxa"/>
          </w:tcPr>
          <w:p w:rsidR="00720F4B" w:rsidRDefault="0092347B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14. April 2024</w:t>
            </w:r>
            <w:r>
              <w:rPr>
                <w:rFonts w:ascii="Calibri" w:hAnsi="Calibri"/>
                <w:b/>
                <w:color w:val="000000"/>
                <w:sz w:val="20"/>
              </w:rPr>
              <w:t xml:space="preserve"> [3. Sonntag der Osterzeit]</w:t>
            </w:r>
          </w:p>
        </w:tc>
      </w:tr>
      <w:tr w:rsidR="00720F4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47" w:type="dxa"/>
          </w:tcPr>
          <w:p w:rsidR="00720F4B" w:rsidRDefault="0092347B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09:30 Uhr</w:t>
            </w:r>
          </w:p>
        </w:tc>
        <w:tc>
          <w:tcPr>
            <w:tcW w:w="5556" w:type="dxa"/>
          </w:tcPr>
          <w:p w:rsidR="00720F4B" w:rsidRDefault="0092347B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Hl. Messe in St. Bernward</w:t>
            </w:r>
          </w:p>
          <w:p w:rsidR="008B07ED" w:rsidRDefault="0092347B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++</w:t>
            </w:r>
            <w:r w:rsidR="0058186B"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</w:rPr>
              <w:t xml:space="preserve">Eltern Elisabeth und Josef Hylla, </w:t>
            </w:r>
          </w:p>
          <w:p w:rsidR="008B07ED" w:rsidRDefault="0092347B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++ Brüder Gerhard und Josef Hylla und ++ Angehörige; </w:t>
            </w:r>
          </w:p>
          <w:p w:rsidR="00720F4B" w:rsidRPr="008B07ED" w:rsidRDefault="0092347B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+ Robert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Rathmann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 zum Jahrestag und </w:t>
            </w:r>
            <w:r>
              <w:rPr>
                <w:rFonts w:ascii="Calibri" w:hAnsi="Calibri"/>
                <w:color w:val="000000"/>
                <w:sz w:val="20"/>
              </w:rPr>
              <w:t>++ Eltern und Geschwister</w:t>
            </w:r>
          </w:p>
        </w:tc>
      </w:tr>
      <w:tr w:rsidR="00720F4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47" w:type="dxa"/>
          </w:tcPr>
          <w:p w:rsidR="00720F4B" w:rsidRDefault="0092347B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11:00 Uhr</w:t>
            </w:r>
          </w:p>
        </w:tc>
        <w:tc>
          <w:tcPr>
            <w:tcW w:w="5556" w:type="dxa"/>
          </w:tcPr>
          <w:p w:rsidR="00720F4B" w:rsidRDefault="0092347B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 xml:space="preserve">Hl. Messe </w:t>
            </w:r>
            <w:r w:rsidRPr="008B07ED">
              <w:rPr>
                <w:rFonts w:ascii="Calibri" w:hAnsi="Calibri"/>
                <w:color w:val="000000"/>
                <w:sz w:val="20"/>
                <w:u w:val="single"/>
              </w:rPr>
              <w:t xml:space="preserve">mit Kinderkirche </w:t>
            </w:r>
            <w:r>
              <w:rPr>
                <w:rFonts w:ascii="Calibri" w:hAnsi="Calibri"/>
                <w:color w:val="000000"/>
                <w:sz w:val="20"/>
              </w:rPr>
              <w:t>in</w:t>
            </w:r>
            <w:r>
              <w:rPr>
                <w:rFonts w:ascii="Calibri" w:hAnsi="Calibri"/>
                <w:color w:val="000000"/>
                <w:sz w:val="20"/>
              </w:rPr>
              <w:t xml:space="preserve"> St. Heinrich</w:t>
            </w:r>
          </w:p>
          <w:p w:rsidR="0058186B" w:rsidRDefault="0092347B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In Gedanken zur Mutter Gottes von Frau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Borsch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; </w:t>
            </w:r>
          </w:p>
          <w:p w:rsidR="0058186B" w:rsidRDefault="0092347B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++Elter</w:t>
            </w:r>
            <w:r w:rsidR="0058186B">
              <w:rPr>
                <w:rFonts w:ascii="Calibri" w:hAnsi="Calibri"/>
                <w:color w:val="000000"/>
                <w:sz w:val="20"/>
              </w:rPr>
              <w:t xml:space="preserve">n </w:t>
            </w:r>
            <w:proofErr w:type="spellStart"/>
            <w:r w:rsidR="0058186B">
              <w:rPr>
                <w:rFonts w:ascii="Calibri" w:hAnsi="Calibri"/>
                <w:color w:val="000000"/>
                <w:sz w:val="20"/>
              </w:rPr>
              <w:t>Peikert</w:t>
            </w:r>
            <w:proofErr w:type="spellEnd"/>
            <w:r w:rsidR="0058186B">
              <w:rPr>
                <w:rFonts w:ascii="Calibri" w:hAnsi="Calibri"/>
                <w:color w:val="000000"/>
                <w:sz w:val="20"/>
              </w:rPr>
              <w:t xml:space="preserve"> und </w:t>
            </w:r>
            <w:proofErr w:type="spellStart"/>
            <w:r w:rsidR="0058186B">
              <w:rPr>
                <w:rFonts w:ascii="Calibri" w:hAnsi="Calibri"/>
                <w:color w:val="000000"/>
                <w:sz w:val="20"/>
              </w:rPr>
              <w:t>Koloch</w:t>
            </w:r>
            <w:proofErr w:type="spellEnd"/>
            <w:r w:rsidR="0058186B">
              <w:rPr>
                <w:rFonts w:ascii="Calibri" w:hAnsi="Calibri"/>
                <w:color w:val="000000"/>
                <w:sz w:val="20"/>
              </w:rPr>
              <w:t xml:space="preserve">, ++ Helmut, Gerhard, Irene und </w:t>
            </w:r>
            <w:r>
              <w:rPr>
                <w:rFonts w:ascii="Calibri" w:hAnsi="Calibri"/>
                <w:color w:val="000000"/>
                <w:sz w:val="20"/>
              </w:rPr>
              <w:t xml:space="preserve">Gabriele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Peikert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; </w:t>
            </w:r>
          </w:p>
          <w:p w:rsidR="00720F4B" w:rsidRDefault="0092347B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 xml:space="preserve">+ Georg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Niering</w:t>
            </w:r>
            <w:proofErr w:type="spellEnd"/>
          </w:p>
        </w:tc>
      </w:tr>
    </w:tbl>
    <w:p w:rsidR="00720F4B" w:rsidRDefault="0092347B">
      <w:pPr>
        <w:spacing w:after="0" w:line="240" w:lineRule="auto"/>
      </w:pPr>
      <w:r>
        <w:rPr>
          <w:rFonts w:ascii="Calibri" w:hAnsi="Calibri"/>
          <w:b/>
          <w:color w:val="000000"/>
          <w:sz w:val="20"/>
        </w:rPr>
        <w:t> 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5556"/>
      </w:tblGrid>
      <w:tr w:rsidR="00720F4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47" w:type="dxa"/>
          </w:tcPr>
          <w:p w:rsidR="00720F4B" w:rsidRDefault="0092347B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Dienstag,</w:t>
            </w:r>
          </w:p>
        </w:tc>
        <w:tc>
          <w:tcPr>
            <w:tcW w:w="5556" w:type="dxa"/>
          </w:tcPr>
          <w:p w:rsidR="00720F4B" w:rsidRDefault="0092347B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16. April 2024</w:t>
            </w:r>
            <w:r>
              <w:rPr>
                <w:rFonts w:ascii="Calibri" w:hAnsi="Calibri"/>
                <w:b/>
                <w:color w:val="000000"/>
                <w:sz w:val="20"/>
              </w:rPr>
              <w:t xml:space="preserve"> [Dienstag der 3. Osterwoche]</w:t>
            </w:r>
          </w:p>
        </w:tc>
      </w:tr>
      <w:tr w:rsidR="00720F4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47" w:type="dxa"/>
          </w:tcPr>
          <w:p w:rsidR="00720F4B" w:rsidRDefault="0092347B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18:00 Uhr</w:t>
            </w:r>
          </w:p>
        </w:tc>
        <w:tc>
          <w:tcPr>
            <w:tcW w:w="5556" w:type="dxa"/>
          </w:tcPr>
          <w:p w:rsidR="00720F4B" w:rsidRDefault="0092347B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Hl. Messe in St. Hedwig</w:t>
            </w:r>
          </w:p>
        </w:tc>
      </w:tr>
    </w:tbl>
    <w:p w:rsidR="00720F4B" w:rsidRDefault="0092347B">
      <w:pPr>
        <w:spacing w:after="0" w:line="240" w:lineRule="auto"/>
      </w:pPr>
      <w:r>
        <w:rPr>
          <w:rFonts w:ascii="Calibri" w:hAnsi="Calibri"/>
          <w:b/>
          <w:color w:val="000000"/>
          <w:sz w:val="20"/>
        </w:rPr>
        <w:t> 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5556"/>
      </w:tblGrid>
      <w:tr w:rsidR="00720F4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47" w:type="dxa"/>
          </w:tcPr>
          <w:p w:rsidR="00720F4B" w:rsidRDefault="0092347B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Donnerstag,</w:t>
            </w:r>
          </w:p>
        </w:tc>
        <w:tc>
          <w:tcPr>
            <w:tcW w:w="5556" w:type="dxa"/>
          </w:tcPr>
          <w:p w:rsidR="00720F4B" w:rsidRDefault="0092347B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18. April 2024</w:t>
            </w:r>
            <w:r>
              <w:rPr>
                <w:rFonts w:ascii="Calibri" w:hAnsi="Calibri"/>
                <w:b/>
                <w:color w:val="000000"/>
                <w:sz w:val="20"/>
              </w:rPr>
              <w:t xml:space="preserve"> [Donnerstag der 3. Osterwoche]</w:t>
            </w:r>
          </w:p>
        </w:tc>
      </w:tr>
      <w:tr w:rsidR="00720F4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47" w:type="dxa"/>
          </w:tcPr>
          <w:p w:rsidR="00720F4B" w:rsidRDefault="0092347B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15:00 Uhr</w:t>
            </w:r>
          </w:p>
        </w:tc>
        <w:tc>
          <w:tcPr>
            <w:tcW w:w="5556" w:type="dxa"/>
          </w:tcPr>
          <w:p w:rsidR="00720F4B" w:rsidRDefault="0092347B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Hl. Messe anschl. Seniorennachmittag in St. Bernward</w:t>
            </w:r>
          </w:p>
        </w:tc>
      </w:tr>
    </w:tbl>
    <w:p w:rsidR="00720F4B" w:rsidRDefault="0092347B">
      <w:pPr>
        <w:spacing w:after="0" w:line="240" w:lineRule="auto"/>
      </w:pPr>
      <w:r>
        <w:rPr>
          <w:rFonts w:ascii="Calibri" w:hAnsi="Calibri"/>
          <w:b/>
          <w:color w:val="000000"/>
          <w:sz w:val="20"/>
        </w:rPr>
        <w:t> 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5556"/>
      </w:tblGrid>
      <w:tr w:rsidR="00720F4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47" w:type="dxa"/>
          </w:tcPr>
          <w:p w:rsidR="00720F4B" w:rsidRDefault="0092347B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Freitag,</w:t>
            </w:r>
          </w:p>
        </w:tc>
        <w:tc>
          <w:tcPr>
            <w:tcW w:w="5556" w:type="dxa"/>
          </w:tcPr>
          <w:p w:rsidR="00720F4B" w:rsidRDefault="0092347B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19. April 2024</w:t>
            </w:r>
            <w:r>
              <w:rPr>
                <w:rFonts w:ascii="Calibri" w:hAnsi="Calibri"/>
                <w:b/>
                <w:color w:val="000000"/>
                <w:sz w:val="20"/>
              </w:rPr>
              <w:t xml:space="preserve"> [Hl. Leo IX.]</w:t>
            </w:r>
          </w:p>
        </w:tc>
      </w:tr>
      <w:tr w:rsidR="00720F4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47" w:type="dxa"/>
          </w:tcPr>
          <w:p w:rsidR="00720F4B" w:rsidRDefault="0092347B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14:30 Uhr</w:t>
            </w:r>
          </w:p>
        </w:tc>
        <w:tc>
          <w:tcPr>
            <w:tcW w:w="5556" w:type="dxa"/>
          </w:tcPr>
          <w:p w:rsidR="00720F4B" w:rsidRDefault="0092347B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Rosenkranz in St. Heinrich</w:t>
            </w:r>
          </w:p>
        </w:tc>
      </w:tr>
      <w:tr w:rsidR="00720F4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47" w:type="dxa"/>
          </w:tcPr>
          <w:p w:rsidR="00720F4B" w:rsidRDefault="0092347B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15:00 Uhr</w:t>
            </w:r>
          </w:p>
          <w:p w:rsidR="000E4696" w:rsidRDefault="000E4696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18:00 Uhr</w:t>
            </w:r>
          </w:p>
        </w:tc>
        <w:tc>
          <w:tcPr>
            <w:tcW w:w="5556" w:type="dxa"/>
          </w:tcPr>
          <w:p w:rsidR="00720F4B" w:rsidRDefault="0092347B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Hl. Messe in St. Heinrich</w:t>
            </w:r>
          </w:p>
          <w:p w:rsidR="00347254" w:rsidRDefault="000E4696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</w:rPr>
              <w:t>Firmvorbereitung</w:t>
            </w:r>
            <w:proofErr w:type="spellEnd"/>
            <w:r w:rsidR="00347254">
              <w:rPr>
                <w:rFonts w:ascii="Calibri" w:hAnsi="Calibri"/>
                <w:color w:val="000000"/>
                <w:sz w:val="20"/>
              </w:rPr>
              <w:t xml:space="preserve"> in St. Bernward</w:t>
            </w:r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  <w:p w:rsidR="000E4696" w:rsidRDefault="000E4696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(Offener Abschluss am Lagerfeuer)</w:t>
            </w:r>
          </w:p>
        </w:tc>
      </w:tr>
    </w:tbl>
    <w:p w:rsidR="00720F4B" w:rsidRDefault="0092347B">
      <w:pPr>
        <w:spacing w:after="0" w:line="240" w:lineRule="auto"/>
      </w:pPr>
      <w:r>
        <w:rPr>
          <w:rFonts w:ascii="Calibri" w:hAnsi="Calibri"/>
          <w:b/>
          <w:color w:val="000000"/>
          <w:sz w:val="20"/>
        </w:rPr>
        <w:t> 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5556"/>
      </w:tblGrid>
      <w:tr w:rsidR="00720F4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47" w:type="dxa"/>
          </w:tcPr>
          <w:p w:rsidR="00720F4B" w:rsidRDefault="0092347B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Samstag,</w:t>
            </w:r>
          </w:p>
        </w:tc>
        <w:tc>
          <w:tcPr>
            <w:tcW w:w="5556" w:type="dxa"/>
          </w:tcPr>
          <w:p w:rsidR="00720F4B" w:rsidRDefault="0092347B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 xml:space="preserve">20. </w:t>
            </w: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April 2024</w:t>
            </w:r>
            <w:r>
              <w:rPr>
                <w:rFonts w:ascii="Calibri" w:hAnsi="Calibri"/>
                <w:b/>
                <w:color w:val="000000"/>
                <w:sz w:val="20"/>
              </w:rPr>
              <w:t xml:space="preserve"> [Samstag der 3. Osterwoche]</w:t>
            </w:r>
          </w:p>
        </w:tc>
      </w:tr>
      <w:tr w:rsidR="00720F4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47" w:type="dxa"/>
          </w:tcPr>
          <w:p w:rsidR="00720F4B" w:rsidRDefault="0092347B">
            <w:pPr>
              <w:spacing w:after="0" w:line="240" w:lineRule="auto"/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Kollekte:</w:t>
            </w:r>
          </w:p>
          <w:p w:rsidR="00D51F3B" w:rsidRPr="00D51F3B" w:rsidRDefault="00D51F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10:00 Uhr</w:t>
            </w:r>
          </w:p>
        </w:tc>
        <w:tc>
          <w:tcPr>
            <w:tcW w:w="5556" w:type="dxa"/>
          </w:tcPr>
          <w:p w:rsidR="00720F4B" w:rsidRDefault="0092347B">
            <w:pPr>
              <w:spacing w:after="0" w:line="240" w:lineRule="auto"/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Caritaskollekte</w:t>
            </w:r>
          </w:p>
          <w:p w:rsidR="00D51F3B" w:rsidRPr="00D51F3B" w:rsidRDefault="00D51F3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Firmvorbereitung</w:t>
            </w:r>
            <w:proofErr w:type="spellEnd"/>
            <w:r w:rsidR="00347254">
              <w:rPr>
                <w:rFonts w:ascii="Calibri" w:hAnsi="Calibri"/>
                <w:color w:val="000000"/>
                <w:sz w:val="20"/>
                <w:szCs w:val="20"/>
              </w:rPr>
              <w:t xml:space="preserve"> in St. Bernward</w:t>
            </w:r>
          </w:p>
        </w:tc>
      </w:tr>
      <w:tr w:rsidR="00720F4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47" w:type="dxa"/>
          </w:tcPr>
          <w:p w:rsidR="00720F4B" w:rsidRDefault="0092347B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17:00 Uhr</w:t>
            </w:r>
          </w:p>
        </w:tc>
        <w:tc>
          <w:tcPr>
            <w:tcW w:w="5556" w:type="dxa"/>
          </w:tcPr>
          <w:p w:rsidR="00720F4B" w:rsidRDefault="0092347B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Hl. Messe in St. Hedwig</w:t>
            </w:r>
          </w:p>
          <w:p w:rsidR="0058186B" w:rsidRDefault="0092347B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+Martin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Bierat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 und ++ Eltern; </w:t>
            </w:r>
          </w:p>
          <w:p w:rsidR="00720F4B" w:rsidRDefault="0092347B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++ Alois und Christian Pietsch</w:t>
            </w:r>
          </w:p>
        </w:tc>
      </w:tr>
    </w:tbl>
    <w:p w:rsidR="00720F4B" w:rsidRDefault="0092347B">
      <w:pPr>
        <w:spacing w:after="0" w:line="240" w:lineRule="auto"/>
      </w:pPr>
      <w:r>
        <w:rPr>
          <w:rFonts w:ascii="Calibri" w:hAnsi="Calibri"/>
          <w:b/>
          <w:color w:val="000000"/>
          <w:sz w:val="20"/>
        </w:rPr>
        <w:t> 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5556"/>
      </w:tblGrid>
      <w:tr w:rsidR="00720F4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47" w:type="dxa"/>
          </w:tcPr>
          <w:p w:rsidR="00720F4B" w:rsidRDefault="0092347B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Sonntag,</w:t>
            </w:r>
          </w:p>
        </w:tc>
        <w:tc>
          <w:tcPr>
            <w:tcW w:w="5556" w:type="dxa"/>
          </w:tcPr>
          <w:p w:rsidR="00720F4B" w:rsidRDefault="0092347B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21. April 2024</w:t>
            </w:r>
            <w:r>
              <w:rPr>
                <w:rFonts w:ascii="Calibri" w:hAnsi="Calibri"/>
                <w:b/>
                <w:color w:val="000000"/>
                <w:sz w:val="20"/>
              </w:rPr>
              <w:t xml:space="preserve"> [4. Sonntag der Osterzeit]</w:t>
            </w:r>
          </w:p>
        </w:tc>
      </w:tr>
      <w:tr w:rsidR="00720F4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47" w:type="dxa"/>
          </w:tcPr>
          <w:p w:rsidR="00720F4B" w:rsidRDefault="0092347B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16"/>
              </w:rPr>
              <w:t>Kollekte:</w:t>
            </w:r>
          </w:p>
        </w:tc>
        <w:tc>
          <w:tcPr>
            <w:tcW w:w="5556" w:type="dxa"/>
          </w:tcPr>
          <w:p w:rsidR="00720F4B" w:rsidRDefault="0092347B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16"/>
              </w:rPr>
              <w:t>Caritaskollekte</w:t>
            </w:r>
          </w:p>
        </w:tc>
      </w:tr>
      <w:tr w:rsidR="00720F4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47" w:type="dxa"/>
          </w:tcPr>
          <w:p w:rsidR="00720F4B" w:rsidRDefault="0092347B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09:30 Uhr</w:t>
            </w:r>
          </w:p>
        </w:tc>
        <w:tc>
          <w:tcPr>
            <w:tcW w:w="5556" w:type="dxa"/>
          </w:tcPr>
          <w:p w:rsidR="00720F4B" w:rsidRDefault="0092347B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 xml:space="preserve">Hl. Messe Jugendmesse </w:t>
            </w:r>
            <w:r w:rsidRPr="0058186B">
              <w:rPr>
                <w:rFonts w:ascii="Calibri" w:hAnsi="Calibri"/>
                <w:color w:val="000000"/>
                <w:sz w:val="20"/>
                <w:u w:val="single"/>
              </w:rPr>
              <w:t xml:space="preserve">mit </w:t>
            </w:r>
            <w:proofErr w:type="spellStart"/>
            <w:r w:rsidRPr="0058186B">
              <w:rPr>
                <w:rFonts w:ascii="Calibri" w:hAnsi="Calibri"/>
                <w:color w:val="000000"/>
                <w:sz w:val="20"/>
                <w:u w:val="single"/>
              </w:rPr>
              <w:t>Firmilingen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 in St. Bernward</w:t>
            </w:r>
          </w:p>
          <w:p w:rsidR="0058186B" w:rsidRDefault="0092347B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+ Christof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Wolny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 und alle ++ der Familie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Kaletta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; </w:t>
            </w:r>
          </w:p>
          <w:p w:rsidR="00720F4B" w:rsidRDefault="0058186B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 xml:space="preserve">+ Alexander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Golomb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 und für</w:t>
            </w:r>
            <w:r w:rsidR="0092347B">
              <w:rPr>
                <w:rFonts w:ascii="Calibri" w:hAnsi="Calibri"/>
                <w:color w:val="000000"/>
                <w:sz w:val="20"/>
              </w:rPr>
              <w:t xml:space="preserve"> ++ Anna und Peter </w:t>
            </w:r>
            <w:proofErr w:type="spellStart"/>
            <w:r w:rsidR="0092347B">
              <w:rPr>
                <w:rFonts w:ascii="Calibri" w:hAnsi="Calibri"/>
                <w:color w:val="000000"/>
                <w:sz w:val="20"/>
              </w:rPr>
              <w:t>Matyschiok</w:t>
            </w:r>
            <w:proofErr w:type="spellEnd"/>
          </w:p>
        </w:tc>
      </w:tr>
      <w:tr w:rsidR="00720F4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47" w:type="dxa"/>
          </w:tcPr>
          <w:p w:rsidR="00720F4B" w:rsidRDefault="0092347B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11:00 Uhr</w:t>
            </w:r>
          </w:p>
        </w:tc>
        <w:tc>
          <w:tcPr>
            <w:tcW w:w="5556" w:type="dxa"/>
          </w:tcPr>
          <w:p w:rsidR="00720F4B" w:rsidRDefault="0092347B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Wortgottesfeier mit Kommunionausteilung in St. Heinrich</w:t>
            </w:r>
          </w:p>
        </w:tc>
      </w:tr>
    </w:tbl>
    <w:p w:rsidR="00720F4B" w:rsidRDefault="0092347B">
      <w:pPr>
        <w:spacing w:after="0" w:line="240" w:lineRule="auto"/>
      </w:pPr>
      <w:r>
        <w:rPr>
          <w:rFonts w:ascii="Calibri" w:hAnsi="Calibri"/>
          <w:b/>
          <w:color w:val="000000"/>
          <w:sz w:val="20"/>
        </w:rPr>
        <w:t> 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5556"/>
      </w:tblGrid>
      <w:tr w:rsidR="00720F4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47" w:type="dxa"/>
          </w:tcPr>
          <w:p w:rsidR="00720F4B" w:rsidRDefault="0092347B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Dienstag,</w:t>
            </w:r>
          </w:p>
        </w:tc>
        <w:tc>
          <w:tcPr>
            <w:tcW w:w="5556" w:type="dxa"/>
          </w:tcPr>
          <w:p w:rsidR="00720F4B" w:rsidRDefault="0092347B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23. April 2024</w:t>
            </w:r>
            <w:r>
              <w:rPr>
                <w:rFonts w:ascii="Calibri" w:hAnsi="Calibri"/>
                <w:b/>
                <w:color w:val="000000"/>
                <w:sz w:val="20"/>
              </w:rPr>
              <w:t xml:space="preserve"> [Hl. Geo</w:t>
            </w:r>
            <w:r>
              <w:rPr>
                <w:rFonts w:ascii="Calibri" w:hAnsi="Calibri"/>
                <w:b/>
                <w:color w:val="000000"/>
                <w:sz w:val="20"/>
              </w:rPr>
              <w:t>rg]</w:t>
            </w:r>
          </w:p>
        </w:tc>
      </w:tr>
      <w:tr w:rsidR="00720F4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47" w:type="dxa"/>
          </w:tcPr>
          <w:p w:rsidR="00720F4B" w:rsidRDefault="0092347B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18:00 Uhr</w:t>
            </w:r>
          </w:p>
        </w:tc>
        <w:tc>
          <w:tcPr>
            <w:tcW w:w="5556" w:type="dxa"/>
          </w:tcPr>
          <w:p w:rsidR="00720F4B" w:rsidRDefault="0092347B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Hl. Messe in St. Hedwig</w:t>
            </w:r>
          </w:p>
          <w:p w:rsidR="00720F4B" w:rsidRDefault="0092347B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 xml:space="preserve">++ Ursel und Theo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Hunold</w:t>
            </w:r>
            <w:proofErr w:type="spellEnd"/>
          </w:p>
        </w:tc>
      </w:tr>
    </w:tbl>
    <w:p w:rsidR="00720F4B" w:rsidRDefault="0092347B">
      <w:pPr>
        <w:spacing w:after="0" w:line="240" w:lineRule="auto"/>
      </w:pPr>
      <w:r>
        <w:rPr>
          <w:rFonts w:ascii="Calibri" w:hAnsi="Calibri"/>
          <w:b/>
          <w:color w:val="000000"/>
          <w:sz w:val="20"/>
        </w:rPr>
        <w:lastRenderedPageBreak/>
        <w:t> 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5556"/>
      </w:tblGrid>
      <w:tr w:rsidR="00720F4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47" w:type="dxa"/>
          </w:tcPr>
          <w:p w:rsidR="00720F4B" w:rsidRDefault="0092347B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Freitag,</w:t>
            </w:r>
          </w:p>
        </w:tc>
        <w:tc>
          <w:tcPr>
            <w:tcW w:w="5556" w:type="dxa"/>
          </w:tcPr>
          <w:p w:rsidR="00720F4B" w:rsidRDefault="0092347B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26. April 2024</w:t>
            </w:r>
            <w:r>
              <w:rPr>
                <w:rFonts w:ascii="Calibri" w:hAnsi="Calibri"/>
                <w:b/>
                <w:color w:val="000000"/>
                <w:sz w:val="20"/>
              </w:rPr>
              <w:t xml:space="preserve"> [Freitag der 4. Osterwoche]</w:t>
            </w:r>
          </w:p>
        </w:tc>
      </w:tr>
      <w:tr w:rsidR="00720F4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47" w:type="dxa"/>
          </w:tcPr>
          <w:p w:rsidR="00720F4B" w:rsidRDefault="0092347B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14:30 Uhr</w:t>
            </w:r>
          </w:p>
        </w:tc>
        <w:tc>
          <w:tcPr>
            <w:tcW w:w="5556" w:type="dxa"/>
          </w:tcPr>
          <w:p w:rsidR="00720F4B" w:rsidRDefault="0092347B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Rosenkranz in St. Heinrich</w:t>
            </w:r>
          </w:p>
        </w:tc>
      </w:tr>
      <w:tr w:rsidR="00720F4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47" w:type="dxa"/>
          </w:tcPr>
          <w:p w:rsidR="00720F4B" w:rsidRDefault="0092347B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15:00 Uhr</w:t>
            </w:r>
          </w:p>
          <w:p w:rsidR="00347254" w:rsidRDefault="00347254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</w:p>
          <w:p w:rsidR="00347254" w:rsidRDefault="00347254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17:00 Uhr</w:t>
            </w:r>
          </w:p>
        </w:tc>
        <w:tc>
          <w:tcPr>
            <w:tcW w:w="5556" w:type="dxa"/>
          </w:tcPr>
          <w:p w:rsidR="00720F4B" w:rsidRDefault="0092347B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Hl. Messe in St. Heinrich</w:t>
            </w:r>
          </w:p>
          <w:p w:rsidR="00720F4B" w:rsidRDefault="0092347B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+ Henryk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Bartkowski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 zum ersten Todestag</w:t>
            </w:r>
          </w:p>
          <w:p w:rsidR="00347254" w:rsidRDefault="00347254">
            <w:pPr>
              <w:spacing w:after="0" w:line="240" w:lineRule="auto"/>
            </w:pPr>
            <w:proofErr w:type="spellStart"/>
            <w:r>
              <w:rPr>
                <w:rFonts w:ascii="Calibri" w:hAnsi="Calibri"/>
                <w:color w:val="000000"/>
                <w:sz w:val="20"/>
              </w:rPr>
              <w:t>Firmvorbereitung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 in St. Bernward (Nacht der Versöhnung)</w:t>
            </w:r>
          </w:p>
        </w:tc>
      </w:tr>
    </w:tbl>
    <w:p w:rsidR="00720F4B" w:rsidRDefault="0092347B">
      <w:pPr>
        <w:spacing w:after="0" w:line="240" w:lineRule="auto"/>
      </w:pPr>
      <w:r>
        <w:rPr>
          <w:rFonts w:ascii="Calibri" w:hAnsi="Calibri"/>
          <w:b/>
          <w:color w:val="000000"/>
          <w:sz w:val="20"/>
        </w:rPr>
        <w:t> 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5556"/>
      </w:tblGrid>
      <w:tr w:rsidR="00720F4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47" w:type="dxa"/>
          </w:tcPr>
          <w:p w:rsidR="00720F4B" w:rsidRDefault="0092347B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Samstag,</w:t>
            </w:r>
          </w:p>
        </w:tc>
        <w:tc>
          <w:tcPr>
            <w:tcW w:w="5556" w:type="dxa"/>
          </w:tcPr>
          <w:p w:rsidR="00720F4B" w:rsidRDefault="0092347B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 xml:space="preserve">27. April </w:t>
            </w: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2024</w:t>
            </w:r>
            <w:r>
              <w:rPr>
                <w:rFonts w:ascii="Calibri" w:hAnsi="Calibri"/>
                <w:b/>
                <w:color w:val="000000"/>
                <w:sz w:val="20"/>
              </w:rPr>
              <w:t xml:space="preserve"> [Hl. Petrus </w:t>
            </w:r>
            <w:proofErr w:type="spellStart"/>
            <w:r>
              <w:rPr>
                <w:rFonts w:ascii="Calibri" w:hAnsi="Calibri"/>
                <w:b/>
                <w:color w:val="000000"/>
                <w:sz w:val="20"/>
              </w:rPr>
              <w:t>Kanisius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</w:rPr>
              <w:t>]</w:t>
            </w:r>
          </w:p>
        </w:tc>
      </w:tr>
      <w:tr w:rsidR="00720F4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47" w:type="dxa"/>
          </w:tcPr>
          <w:p w:rsidR="00720F4B" w:rsidRDefault="0092347B">
            <w:pPr>
              <w:spacing w:after="0" w:line="240" w:lineRule="auto"/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Kollekte:</w:t>
            </w:r>
          </w:p>
          <w:p w:rsidR="00E221F6" w:rsidRPr="00E221F6" w:rsidRDefault="00E221F6">
            <w:pPr>
              <w:spacing w:after="0" w:line="240" w:lineRule="auto"/>
              <w:rPr>
                <w:sz w:val="20"/>
                <w:szCs w:val="20"/>
              </w:rPr>
            </w:pPr>
            <w:r w:rsidRPr="00E221F6">
              <w:rPr>
                <w:rFonts w:ascii="Calibri" w:hAnsi="Calibri"/>
                <w:color w:val="000000"/>
                <w:sz w:val="20"/>
                <w:szCs w:val="20"/>
              </w:rPr>
              <w:t>10:30 Uhr</w:t>
            </w:r>
          </w:p>
        </w:tc>
        <w:tc>
          <w:tcPr>
            <w:tcW w:w="5556" w:type="dxa"/>
          </w:tcPr>
          <w:p w:rsidR="00720F4B" w:rsidRDefault="0092347B">
            <w:pPr>
              <w:spacing w:after="0" w:line="240" w:lineRule="auto"/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Projekt St. Bernward</w:t>
            </w:r>
          </w:p>
          <w:p w:rsidR="00E221F6" w:rsidRPr="00E221F6" w:rsidRDefault="00E221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Üben der Firmlinge in St. Heinrich</w:t>
            </w:r>
          </w:p>
        </w:tc>
      </w:tr>
      <w:tr w:rsidR="00720F4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47" w:type="dxa"/>
          </w:tcPr>
          <w:p w:rsidR="00720F4B" w:rsidRDefault="0092347B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11:00 Uhr</w:t>
            </w:r>
          </w:p>
        </w:tc>
        <w:tc>
          <w:tcPr>
            <w:tcW w:w="5556" w:type="dxa"/>
          </w:tcPr>
          <w:p w:rsidR="00720F4B" w:rsidRDefault="0092347B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 xml:space="preserve">Taufgottesdienst Erik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Böttner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 in St. Bernward</w:t>
            </w:r>
          </w:p>
        </w:tc>
      </w:tr>
      <w:tr w:rsidR="00720F4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47" w:type="dxa"/>
          </w:tcPr>
          <w:p w:rsidR="00720F4B" w:rsidRDefault="0092347B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17:00 Uhr</w:t>
            </w:r>
          </w:p>
        </w:tc>
        <w:tc>
          <w:tcPr>
            <w:tcW w:w="5556" w:type="dxa"/>
          </w:tcPr>
          <w:p w:rsidR="00720F4B" w:rsidRDefault="0092347B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Hl. Messe in St. Hedwig</w:t>
            </w:r>
          </w:p>
          <w:p w:rsidR="006565A8" w:rsidRDefault="0092347B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++ Hildegard und Otto Mann, ++ Eltern Bronislawa </w:t>
            </w:r>
            <w:r>
              <w:rPr>
                <w:rFonts w:ascii="Calibri" w:hAnsi="Calibri"/>
                <w:color w:val="000000"/>
                <w:sz w:val="20"/>
              </w:rPr>
              <w:t xml:space="preserve">und </w:t>
            </w:r>
          </w:p>
          <w:p w:rsidR="00720F4B" w:rsidRPr="006565A8" w:rsidRDefault="0092347B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</w:rPr>
              <w:t>Domenik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Pieronczyk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, ++ Ang. der Familie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Pieronczyk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  <w:r w:rsidR="006565A8">
              <w:rPr>
                <w:rFonts w:ascii="Calibri" w:hAnsi="Calibri"/>
                <w:color w:val="000000"/>
                <w:sz w:val="20"/>
              </w:rPr>
              <w:t xml:space="preserve">und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Wiosna</w:t>
            </w:r>
            <w:proofErr w:type="spellEnd"/>
          </w:p>
        </w:tc>
      </w:tr>
    </w:tbl>
    <w:p w:rsidR="00720F4B" w:rsidRDefault="0092347B">
      <w:pPr>
        <w:spacing w:after="0" w:line="240" w:lineRule="auto"/>
      </w:pPr>
      <w:r>
        <w:rPr>
          <w:rFonts w:ascii="Calibri" w:hAnsi="Calibri"/>
          <w:b/>
          <w:color w:val="000000"/>
          <w:sz w:val="20"/>
        </w:rPr>
        <w:t> 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5556"/>
      </w:tblGrid>
      <w:tr w:rsidR="00720F4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47" w:type="dxa"/>
          </w:tcPr>
          <w:p w:rsidR="00720F4B" w:rsidRDefault="0092347B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Sonntag,</w:t>
            </w:r>
          </w:p>
        </w:tc>
        <w:tc>
          <w:tcPr>
            <w:tcW w:w="5556" w:type="dxa"/>
          </w:tcPr>
          <w:p w:rsidR="00720F4B" w:rsidRDefault="0092347B">
            <w:pPr>
              <w:spacing w:after="0" w:line="240" w:lineRule="auto"/>
            </w:pPr>
            <w:r>
              <w:rPr>
                <w:rFonts w:ascii="Calibri" w:hAnsi="Calibri"/>
                <w:b/>
                <w:color w:val="000000"/>
                <w:sz w:val="20"/>
                <w:u w:val="single" w:color="000000"/>
              </w:rPr>
              <w:t>28. April 2024</w:t>
            </w:r>
            <w:r>
              <w:rPr>
                <w:rFonts w:ascii="Calibri" w:hAnsi="Calibri"/>
                <w:b/>
                <w:color w:val="000000"/>
                <w:sz w:val="20"/>
              </w:rPr>
              <w:t xml:space="preserve"> [5. Sonntag der Osterzeit]</w:t>
            </w:r>
          </w:p>
        </w:tc>
      </w:tr>
      <w:tr w:rsidR="00720F4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47" w:type="dxa"/>
          </w:tcPr>
          <w:p w:rsidR="00720F4B" w:rsidRDefault="0092347B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16"/>
              </w:rPr>
              <w:t>Kollekte:</w:t>
            </w:r>
          </w:p>
        </w:tc>
        <w:tc>
          <w:tcPr>
            <w:tcW w:w="5556" w:type="dxa"/>
          </w:tcPr>
          <w:p w:rsidR="00720F4B" w:rsidRDefault="0092347B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16"/>
              </w:rPr>
              <w:t>Projekt St. Bernward</w:t>
            </w:r>
          </w:p>
        </w:tc>
      </w:tr>
      <w:tr w:rsidR="00720F4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47" w:type="dxa"/>
          </w:tcPr>
          <w:p w:rsidR="00720F4B" w:rsidRDefault="0092347B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09:30 Uhr</w:t>
            </w:r>
          </w:p>
        </w:tc>
        <w:tc>
          <w:tcPr>
            <w:tcW w:w="5556" w:type="dxa"/>
          </w:tcPr>
          <w:p w:rsidR="00720F4B" w:rsidRDefault="0092347B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Hl. Messe in St. Bernward</w:t>
            </w:r>
          </w:p>
          <w:p w:rsidR="006565A8" w:rsidRDefault="00AE2CFC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++ </w:t>
            </w:r>
            <w:r w:rsidR="0092347B">
              <w:rPr>
                <w:rFonts w:ascii="Calibri" w:hAnsi="Calibri"/>
                <w:color w:val="000000"/>
                <w:sz w:val="20"/>
              </w:rPr>
              <w:t xml:space="preserve">Rosa, Ursula und Stefan </w:t>
            </w:r>
            <w:proofErr w:type="spellStart"/>
            <w:r w:rsidR="0092347B">
              <w:rPr>
                <w:rFonts w:ascii="Calibri" w:hAnsi="Calibri"/>
                <w:color w:val="000000"/>
                <w:sz w:val="20"/>
              </w:rPr>
              <w:t>Nadolski</w:t>
            </w:r>
            <w:proofErr w:type="spellEnd"/>
            <w:r w:rsidR="0092347B">
              <w:rPr>
                <w:rFonts w:ascii="Calibri" w:hAnsi="Calibri"/>
                <w:color w:val="000000"/>
                <w:sz w:val="20"/>
              </w:rPr>
              <w:t xml:space="preserve">, + Barbara </w:t>
            </w:r>
            <w:proofErr w:type="spellStart"/>
            <w:r w:rsidR="0092347B">
              <w:rPr>
                <w:rFonts w:ascii="Calibri" w:hAnsi="Calibri"/>
                <w:color w:val="000000"/>
                <w:sz w:val="20"/>
              </w:rPr>
              <w:t>Gastrich</w:t>
            </w:r>
            <w:proofErr w:type="spellEnd"/>
            <w:r w:rsidR="0092347B">
              <w:rPr>
                <w:rFonts w:ascii="Calibri" w:hAnsi="Calibri"/>
                <w:color w:val="000000"/>
                <w:sz w:val="20"/>
              </w:rPr>
              <w:t xml:space="preserve">, </w:t>
            </w:r>
          </w:p>
          <w:p w:rsidR="00720F4B" w:rsidRPr="00A13914" w:rsidRDefault="0092347B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+</w:t>
            </w:r>
            <w:r w:rsidR="00AE2CFC">
              <w:rPr>
                <w:rFonts w:ascii="Calibri" w:hAnsi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</w:rPr>
              <w:t xml:space="preserve">Anna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Gost</w:t>
            </w:r>
            <w:r w:rsidR="00A13914">
              <w:rPr>
                <w:rFonts w:ascii="Calibri" w:hAnsi="Calibri"/>
                <w:color w:val="000000"/>
                <w:sz w:val="20"/>
              </w:rPr>
              <w:t>omski</w:t>
            </w:r>
            <w:proofErr w:type="spellEnd"/>
            <w:r w:rsidR="00A13914">
              <w:rPr>
                <w:rFonts w:ascii="Calibri" w:hAnsi="Calibri"/>
                <w:color w:val="000000"/>
                <w:sz w:val="20"/>
              </w:rPr>
              <w:t xml:space="preserve"> und</w:t>
            </w:r>
            <w:r w:rsidR="00AE2CFC">
              <w:rPr>
                <w:rFonts w:ascii="Calibri" w:hAnsi="Calibri"/>
                <w:color w:val="000000"/>
                <w:sz w:val="20"/>
              </w:rPr>
              <w:t xml:space="preserve"> alle</w:t>
            </w:r>
            <w:r w:rsidR="00A13914">
              <w:rPr>
                <w:rFonts w:ascii="Calibri" w:hAnsi="Calibri"/>
                <w:color w:val="000000"/>
                <w:sz w:val="20"/>
              </w:rPr>
              <w:t xml:space="preserve"> ++ </w:t>
            </w:r>
            <w:r w:rsidR="00AE2CFC">
              <w:rPr>
                <w:rFonts w:ascii="Calibri" w:hAnsi="Calibri"/>
                <w:color w:val="000000"/>
                <w:sz w:val="20"/>
              </w:rPr>
              <w:t xml:space="preserve">der </w:t>
            </w:r>
            <w:r w:rsidR="00A13914">
              <w:rPr>
                <w:rFonts w:ascii="Calibri" w:hAnsi="Calibri"/>
                <w:color w:val="000000"/>
                <w:sz w:val="20"/>
              </w:rPr>
              <w:t>Familien Herrmann</w:t>
            </w:r>
          </w:p>
        </w:tc>
      </w:tr>
      <w:tr w:rsidR="00720F4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47" w:type="dxa"/>
          </w:tcPr>
          <w:p w:rsidR="00720F4B" w:rsidRDefault="0092347B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11:00 Uhr</w:t>
            </w:r>
          </w:p>
        </w:tc>
        <w:tc>
          <w:tcPr>
            <w:tcW w:w="5556" w:type="dxa"/>
          </w:tcPr>
          <w:p w:rsidR="00720F4B" w:rsidRDefault="0092347B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Hl. Messe</w:t>
            </w:r>
            <w:r w:rsidR="00AE2CFC">
              <w:rPr>
                <w:rFonts w:ascii="Calibri" w:hAnsi="Calibri"/>
                <w:color w:val="000000"/>
                <w:sz w:val="20"/>
              </w:rPr>
              <w:t>; Abschlussgottesdienst der Firmlinge</w:t>
            </w:r>
            <w:r>
              <w:rPr>
                <w:rFonts w:ascii="Calibri" w:hAnsi="Calibri"/>
                <w:color w:val="000000"/>
                <w:sz w:val="20"/>
              </w:rPr>
              <w:t xml:space="preserve"> in St. Heinrich</w:t>
            </w:r>
          </w:p>
          <w:p w:rsidR="00323BE1" w:rsidRDefault="0092347B">
            <w:pPr>
              <w:spacing w:after="0"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+ Gerhard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Filipczek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, und + Wolfgang Wieczorek; </w:t>
            </w:r>
          </w:p>
          <w:p w:rsidR="00720F4B" w:rsidRDefault="0092347B">
            <w:pPr>
              <w:spacing w:after="0" w:line="240" w:lineRule="auto"/>
            </w:pPr>
            <w:r>
              <w:rPr>
                <w:rFonts w:ascii="Calibri" w:hAnsi="Calibri"/>
                <w:color w:val="000000"/>
                <w:sz w:val="20"/>
              </w:rPr>
              <w:t>+ Peter und Pauline</w:t>
            </w:r>
            <w:r w:rsidR="00323BE1">
              <w:rPr>
                <w:rFonts w:ascii="Calibri" w:hAnsi="Calibri"/>
                <w:color w:val="000000"/>
                <w:sz w:val="20"/>
              </w:rPr>
              <w:t xml:space="preserve"> </w:t>
            </w:r>
            <w:proofErr w:type="spellStart"/>
            <w:r w:rsidR="00323BE1">
              <w:rPr>
                <w:rFonts w:ascii="Calibri" w:hAnsi="Calibri"/>
                <w:color w:val="000000"/>
                <w:sz w:val="20"/>
              </w:rPr>
              <w:t>Schliwa</w:t>
            </w:r>
            <w:proofErr w:type="spellEnd"/>
            <w:r w:rsidR="00323BE1">
              <w:rPr>
                <w:rFonts w:ascii="Calibri" w:hAnsi="Calibri"/>
                <w:color w:val="000000"/>
                <w:sz w:val="20"/>
              </w:rPr>
              <w:t xml:space="preserve">, ++ Geschwister und </w:t>
            </w:r>
            <w:r>
              <w:rPr>
                <w:rFonts w:ascii="Calibri" w:hAnsi="Calibri"/>
                <w:color w:val="000000"/>
                <w:sz w:val="20"/>
              </w:rPr>
              <w:t>Ang.</w:t>
            </w:r>
          </w:p>
        </w:tc>
      </w:tr>
    </w:tbl>
    <w:p w:rsidR="00720F4B" w:rsidRDefault="0092347B">
      <w:pPr>
        <w:spacing w:after="0" w:line="240" w:lineRule="auto"/>
      </w:pPr>
      <w:r>
        <w:rPr>
          <w:rFonts w:ascii="Calibri" w:hAnsi="Calibri"/>
          <w:color w:val="000000"/>
          <w:sz w:val="18"/>
        </w:rPr>
        <w:t> </w:t>
      </w:r>
    </w:p>
    <w:p w:rsidR="00720F4B" w:rsidRDefault="0092347B">
      <w:pPr>
        <w:spacing w:after="0" w:line="240" w:lineRule="auto"/>
        <w:rPr>
          <w:rFonts w:ascii="Calibri" w:hAnsi="Calibri"/>
          <w:b/>
          <w:color w:val="000000"/>
          <w:sz w:val="18"/>
        </w:rPr>
      </w:pPr>
      <w:r>
        <w:rPr>
          <w:rFonts w:ascii="Calibri" w:hAnsi="Calibri"/>
          <w:b/>
          <w:color w:val="000000"/>
          <w:sz w:val="18"/>
        </w:rPr>
        <w:t xml:space="preserve">Sofern nicht anders angegeben, finden die Kollekten an den Wochenenden für die </w:t>
      </w:r>
      <w:r>
        <w:rPr>
          <w:rFonts w:ascii="Calibri" w:hAnsi="Calibri"/>
          <w:b/>
          <w:color w:val="000000"/>
          <w:sz w:val="18"/>
        </w:rPr>
        <w:t>Pfarrgemeinde statt.</w:t>
      </w:r>
    </w:p>
    <w:p w:rsidR="0058186B" w:rsidRPr="00E52CFB" w:rsidRDefault="0058186B">
      <w:pPr>
        <w:spacing w:after="0" w:line="240" w:lineRule="auto"/>
        <w:rPr>
          <w:rFonts w:ascii="Calibri" w:hAnsi="Calibri"/>
          <w:b/>
          <w:color w:val="000000"/>
          <w:sz w:val="6"/>
          <w:szCs w:val="6"/>
        </w:rPr>
      </w:pPr>
    </w:p>
    <w:p w:rsidR="0058186B" w:rsidRPr="00E52CFB" w:rsidRDefault="00371BFC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E52CFB">
        <w:rPr>
          <w:rFonts w:cstheme="minorHAnsi"/>
          <w:b/>
          <w:sz w:val="20"/>
          <w:szCs w:val="20"/>
          <w:u w:val="single"/>
        </w:rPr>
        <w:t>Gottesdienste freitags in St. Heinrich</w:t>
      </w:r>
    </w:p>
    <w:p w:rsidR="0089580D" w:rsidRDefault="00371BFC">
      <w:pPr>
        <w:spacing w:after="0" w:line="240" w:lineRule="auto"/>
        <w:rPr>
          <w:rFonts w:cstheme="minorHAnsi"/>
          <w:sz w:val="20"/>
          <w:szCs w:val="20"/>
        </w:rPr>
      </w:pPr>
      <w:r w:rsidRPr="00E52CFB">
        <w:rPr>
          <w:rFonts w:cstheme="minorHAnsi"/>
          <w:sz w:val="20"/>
          <w:szCs w:val="20"/>
        </w:rPr>
        <w:t>Ab sofort finden alle Gottesdienste am Freitag in St. Heinrich wieder in der Kirche statt und nicht im Pfarrheim.</w:t>
      </w:r>
    </w:p>
    <w:p w:rsidR="0089580D" w:rsidRPr="00E52CFB" w:rsidRDefault="0089580D" w:rsidP="0089580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bookmarkStart w:id="0" w:name="_GoBack"/>
      <w:bookmarkEnd w:id="0"/>
      <w:r w:rsidRPr="00E52CFB">
        <w:rPr>
          <w:rFonts w:cstheme="minorHAnsi"/>
          <w:b/>
          <w:sz w:val="20"/>
          <w:szCs w:val="20"/>
          <w:u w:val="single"/>
        </w:rPr>
        <w:t xml:space="preserve">Visitation / Infoabend </w:t>
      </w:r>
    </w:p>
    <w:p w:rsidR="0089580D" w:rsidRPr="00E52CFB" w:rsidRDefault="0089580D" w:rsidP="0089580D">
      <w:pPr>
        <w:pStyle w:val="KeinLeerraum"/>
        <w:rPr>
          <w:rFonts w:eastAsia="Calibri"/>
          <w:sz w:val="20"/>
          <w:szCs w:val="20"/>
        </w:rPr>
      </w:pPr>
      <w:r w:rsidRPr="00E52CFB">
        <w:rPr>
          <w:rFonts w:eastAsia="Calibri"/>
          <w:sz w:val="20"/>
          <w:szCs w:val="20"/>
        </w:rPr>
        <w:t>Der Infoabend für die Visitation im August von Bischof Bongartz ist am Dienstag, d. 17. April um 19 Uhr in St. Bernward statt.</w:t>
      </w:r>
      <w:r>
        <w:rPr>
          <w:rFonts w:eastAsia="Calibri"/>
          <w:sz w:val="20"/>
          <w:szCs w:val="20"/>
        </w:rPr>
        <w:t xml:space="preserve"> </w:t>
      </w:r>
      <w:r w:rsidRPr="00E52CFB">
        <w:rPr>
          <w:rFonts w:eastAsia="Calibri"/>
          <w:sz w:val="20"/>
          <w:szCs w:val="20"/>
        </w:rPr>
        <w:t>Frau Dr. Carmen Diller wird den Gremien und allen Interessierten über die Neuausrichtung der Visitation berichten. Herzliche Einladung dazu.</w:t>
      </w:r>
    </w:p>
    <w:p w:rsidR="0089580D" w:rsidRPr="0089580D" w:rsidRDefault="0089580D">
      <w:pPr>
        <w:spacing w:after="0" w:line="240" w:lineRule="auto"/>
        <w:rPr>
          <w:rFonts w:cstheme="minorHAnsi"/>
          <w:sz w:val="6"/>
          <w:szCs w:val="6"/>
        </w:rPr>
      </w:pPr>
    </w:p>
    <w:p w:rsidR="0089580D" w:rsidRPr="00E52CFB" w:rsidRDefault="0089580D" w:rsidP="0089580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E52CFB">
        <w:rPr>
          <w:rFonts w:cstheme="minorHAnsi"/>
          <w:b/>
          <w:sz w:val="20"/>
          <w:szCs w:val="20"/>
          <w:u w:val="single"/>
        </w:rPr>
        <w:t>Gottesdienst der Firmlinge</w:t>
      </w:r>
    </w:p>
    <w:p w:rsidR="0089580D" w:rsidRPr="00E52CFB" w:rsidRDefault="0089580D" w:rsidP="0089580D">
      <w:pPr>
        <w:spacing w:after="0" w:line="240" w:lineRule="auto"/>
        <w:rPr>
          <w:rFonts w:cstheme="minorHAnsi"/>
          <w:sz w:val="20"/>
          <w:szCs w:val="20"/>
        </w:rPr>
      </w:pPr>
      <w:r w:rsidRPr="00E52CFB">
        <w:rPr>
          <w:rFonts w:cstheme="minorHAnsi"/>
          <w:sz w:val="20"/>
          <w:szCs w:val="20"/>
        </w:rPr>
        <w:t xml:space="preserve">Am Sonntag, d. 21. April gestalten die Firmlinge den Gottesdienst um 9:30 Uhr in St. Bernward. Im Anschluss an die Hl. Messe wird es einen Kuchenverkauf geben. Alle Gemeindemitglieder sind herzlich eingeladen, sich diesen schmecken zu lassen.  </w:t>
      </w:r>
    </w:p>
    <w:p w:rsidR="00371BFC" w:rsidRPr="0089580D" w:rsidRDefault="00371BFC">
      <w:pPr>
        <w:spacing w:after="0" w:line="240" w:lineRule="auto"/>
        <w:rPr>
          <w:rFonts w:cstheme="minorHAnsi"/>
          <w:sz w:val="6"/>
          <w:szCs w:val="6"/>
        </w:rPr>
      </w:pPr>
      <w:r w:rsidRPr="00E52CFB">
        <w:rPr>
          <w:rFonts w:cstheme="minorHAnsi"/>
          <w:sz w:val="20"/>
          <w:szCs w:val="20"/>
        </w:rPr>
        <w:t xml:space="preserve"> </w:t>
      </w:r>
    </w:p>
    <w:p w:rsidR="00523D22" w:rsidRDefault="0089580D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proofErr w:type="spellStart"/>
      <w:r>
        <w:rPr>
          <w:rFonts w:cstheme="minorHAnsi"/>
          <w:b/>
          <w:sz w:val="20"/>
          <w:szCs w:val="20"/>
          <w:u w:val="single"/>
        </w:rPr>
        <w:t>Pfarrgemeiderats</w:t>
      </w:r>
      <w:proofErr w:type="spellEnd"/>
    </w:p>
    <w:p w:rsidR="00115C1F" w:rsidRPr="00E52CFB" w:rsidRDefault="003D61D1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proofErr w:type="spellStart"/>
      <w:r w:rsidRPr="00E52CFB">
        <w:rPr>
          <w:rFonts w:cstheme="minorHAnsi"/>
          <w:b/>
          <w:sz w:val="20"/>
          <w:szCs w:val="20"/>
          <w:u w:val="single"/>
        </w:rPr>
        <w:t>sitzung</w:t>
      </w:r>
      <w:proofErr w:type="spellEnd"/>
    </w:p>
    <w:p w:rsidR="00E655B7" w:rsidRPr="00E52CFB" w:rsidRDefault="003D61D1">
      <w:pPr>
        <w:spacing w:after="0" w:line="240" w:lineRule="auto"/>
        <w:rPr>
          <w:rFonts w:cstheme="minorHAnsi"/>
          <w:sz w:val="20"/>
          <w:szCs w:val="20"/>
        </w:rPr>
      </w:pPr>
      <w:r w:rsidRPr="00E52CFB">
        <w:rPr>
          <w:rFonts w:cstheme="minorHAnsi"/>
          <w:sz w:val="20"/>
          <w:szCs w:val="20"/>
        </w:rPr>
        <w:t xml:space="preserve">Die nächste </w:t>
      </w:r>
      <w:r w:rsidR="00E655B7" w:rsidRPr="00E52CFB">
        <w:rPr>
          <w:rFonts w:cstheme="minorHAnsi"/>
          <w:sz w:val="20"/>
          <w:szCs w:val="20"/>
        </w:rPr>
        <w:t>Sitzung findet am Dienstag</w:t>
      </w:r>
      <w:r w:rsidR="00706B8E" w:rsidRPr="00E52CFB">
        <w:rPr>
          <w:rFonts w:cstheme="minorHAnsi"/>
          <w:sz w:val="20"/>
          <w:szCs w:val="20"/>
        </w:rPr>
        <w:t xml:space="preserve"> </w:t>
      </w:r>
      <w:r w:rsidR="00E655B7" w:rsidRPr="00E52CFB">
        <w:rPr>
          <w:rFonts w:cstheme="minorHAnsi"/>
          <w:sz w:val="20"/>
          <w:szCs w:val="20"/>
        </w:rPr>
        <w:t>23</w:t>
      </w:r>
      <w:r w:rsidR="00D51F3B" w:rsidRPr="00E52CFB">
        <w:rPr>
          <w:rFonts w:cstheme="minorHAnsi"/>
          <w:sz w:val="20"/>
          <w:szCs w:val="20"/>
        </w:rPr>
        <w:t xml:space="preserve">. April um 19 Uhr im Pfarrheim von </w:t>
      </w:r>
    </w:p>
    <w:p w:rsidR="003D61D1" w:rsidRPr="00E52CFB" w:rsidRDefault="00D51F3B">
      <w:pPr>
        <w:spacing w:after="0" w:line="240" w:lineRule="auto"/>
        <w:rPr>
          <w:rFonts w:cstheme="minorHAnsi"/>
          <w:sz w:val="20"/>
          <w:szCs w:val="20"/>
        </w:rPr>
      </w:pPr>
      <w:r w:rsidRPr="00E52CFB">
        <w:rPr>
          <w:rFonts w:cstheme="minorHAnsi"/>
          <w:sz w:val="20"/>
          <w:szCs w:val="20"/>
        </w:rPr>
        <w:t>St. Hedwig statt.</w:t>
      </w:r>
    </w:p>
    <w:p w:rsidR="00D503D2" w:rsidRPr="00E52CFB" w:rsidRDefault="00E52CFB" w:rsidP="00E52CFB">
      <w:pPr>
        <w:pStyle w:val="KeinLeerraum"/>
        <w:rPr>
          <w:b/>
          <w:sz w:val="20"/>
          <w:szCs w:val="20"/>
          <w:u w:val="single"/>
        </w:rPr>
      </w:pPr>
      <w:r w:rsidRPr="00E52CFB">
        <w:rPr>
          <w:b/>
          <w:sz w:val="20"/>
          <w:szCs w:val="20"/>
          <w:u w:val="single"/>
        </w:rPr>
        <w:t>Firmung / Erstkommunion</w:t>
      </w:r>
    </w:p>
    <w:p w:rsidR="00E52CFB" w:rsidRPr="00E52CFB" w:rsidRDefault="00E52CFB" w:rsidP="00E52CFB">
      <w:pPr>
        <w:pStyle w:val="KeinLeerraum"/>
        <w:rPr>
          <w:sz w:val="20"/>
          <w:szCs w:val="20"/>
        </w:rPr>
      </w:pPr>
      <w:r w:rsidRPr="00E52CFB">
        <w:rPr>
          <w:sz w:val="20"/>
          <w:szCs w:val="20"/>
        </w:rPr>
        <w:t xml:space="preserve">Am Dienstag, d. 30. April um 18 Uhr findet die Firmung in St. Heinrich statt. Die Erstkommunion feiern wir am 4. Mai um 10:30 Uhr auch in St. Heinrich.  </w:t>
      </w:r>
    </w:p>
    <w:sectPr w:rsidR="00E52CFB" w:rsidRPr="00E52CFB">
      <w:pgSz w:w="16838" w:h="11906" w:orient="landscape"/>
      <w:pgMar w:top="425" w:right="567" w:bottom="425" w:left="1134" w:header="425" w:footer="425" w:gutter="0"/>
      <w:cols w:num="2" w:space="2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hyphenationZone w:val="425"/>
  <w:evenAndOddHeaders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4B"/>
    <w:rsid w:val="000E4696"/>
    <w:rsid w:val="000E4BB6"/>
    <w:rsid w:val="00115C1F"/>
    <w:rsid w:val="00267DDC"/>
    <w:rsid w:val="00287E65"/>
    <w:rsid w:val="00323BE1"/>
    <w:rsid w:val="00347254"/>
    <w:rsid w:val="00371BFC"/>
    <w:rsid w:val="00386EA4"/>
    <w:rsid w:val="003D61D1"/>
    <w:rsid w:val="004019ED"/>
    <w:rsid w:val="004231C6"/>
    <w:rsid w:val="00446E7D"/>
    <w:rsid w:val="00523D22"/>
    <w:rsid w:val="0058186B"/>
    <w:rsid w:val="005E141D"/>
    <w:rsid w:val="006565A8"/>
    <w:rsid w:val="007030DC"/>
    <w:rsid w:val="00706B8E"/>
    <w:rsid w:val="00720F4B"/>
    <w:rsid w:val="00785265"/>
    <w:rsid w:val="007C4762"/>
    <w:rsid w:val="0088733C"/>
    <w:rsid w:val="0089580D"/>
    <w:rsid w:val="008B07ED"/>
    <w:rsid w:val="0092347B"/>
    <w:rsid w:val="00A13914"/>
    <w:rsid w:val="00AE2CFC"/>
    <w:rsid w:val="00D36895"/>
    <w:rsid w:val="00D503D2"/>
    <w:rsid w:val="00D51F3B"/>
    <w:rsid w:val="00D73797"/>
    <w:rsid w:val="00E221F6"/>
    <w:rsid w:val="00E304A2"/>
    <w:rsid w:val="00E52CFB"/>
    <w:rsid w:val="00E655B7"/>
    <w:rsid w:val="00F2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02855"/>
  <w15:docId w15:val="{C79F8BC4-F956-4711-9400-2D740C01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46E7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6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6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gnificat.de/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Pfarrbüro1</dc:creator>
  <cp:lastModifiedBy>Pfarrbüro1</cp:lastModifiedBy>
  <cp:revision>26</cp:revision>
  <cp:lastPrinted>2024-04-09T12:45:00Z</cp:lastPrinted>
  <dcterms:created xsi:type="dcterms:W3CDTF">2024-04-09T06:50:00Z</dcterms:created>
  <dcterms:modified xsi:type="dcterms:W3CDTF">2024-04-09T12:47:00Z</dcterms:modified>
</cp:coreProperties>
</file>